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92" w:rsidRPr="00E05D7B" w:rsidRDefault="006D5185" w:rsidP="00E05D7B">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eastAsia="ru-RU"/>
        </w:rPr>
      </w:pPr>
      <w:r>
        <w:rPr>
          <w:rFonts w:ascii="Times New Roman" w:hAnsi="Times New Roman" w:cs="Times New Roman"/>
          <w:b/>
          <w:iCs/>
          <w:spacing w:val="15"/>
          <w:sz w:val="36"/>
          <w:szCs w:val="36"/>
          <w:u w:val="single"/>
          <w:shd w:val="clear" w:color="auto" w:fill="FFFFFF"/>
        </w:rPr>
        <w:t>Объект, предмет, задачи</w:t>
      </w:r>
      <w:r w:rsidR="00945692" w:rsidRPr="00E05D7B">
        <w:rPr>
          <w:rFonts w:ascii="Times New Roman" w:hAnsi="Times New Roman" w:cs="Times New Roman"/>
          <w:b/>
          <w:iCs/>
          <w:spacing w:val="15"/>
          <w:sz w:val="36"/>
          <w:szCs w:val="36"/>
          <w:u w:val="single"/>
          <w:shd w:val="clear" w:color="auto" w:fill="FFFFFF"/>
        </w:rPr>
        <w:t xml:space="preserve"> и методы педагогики</w:t>
      </w:r>
    </w:p>
    <w:p w:rsidR="00E05D7B" w:rsidRDefault="00945692" w:rsidP="00E05D7B">
      <w:pPr>
        <w:spacing w:before="100" w:beforeAutospacing="1" w:after="100" w:afterAutospacing="1" w:line="240" w:lineRule="auto"/>
        <w:ind w:firstLine="708"/>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b/>
          <w:color w:val="000000"/>
          <w:sz w:val="28"/>
          <w:szCs w:val="28"/>
          <w:lang w:eastAsia="ru-RU"/>
        </w:rPr>
        <w:t>Что собою представляет наука педагогика и что она изучает?</w:t>
      </w:r>
      <w:r w:rsidRPr="00945692">
        <w:rPr>
          <w:rFonts w:ascii="Times New Roman" w:eastAsia="Times New Roman" w:hAnsi="Times New Roman" w:cs="Times New Roman"/>
          <w:color w:val="000000"/>
          <w:sz w:val="28"/>
          <w:szCs w:val="28"/>
          <w:lang w:eastAsia="ru-RU"/>
        </w:rPr>
        <w:t xml:space="preserve"> </w:t>
      </w:r>
    </w:p>
    <w:p w:rsidR="00945692" w:rsidRPr="00945692" w:rsidRDefault="001C2A00" w:rsidP="00E05D7B">
      <w:pPr>
        <w:spacing w:before="100" w:beforeAutospacing="1" w:after="100" w:afterAutospacing="1" w:line="240" w:lineRule="auto"/>
        <w:ind w:firstLine="708"/>
        <w:contextualSpacing/>
        <w:jc w:val="both"/>
        <w:rPr>
          <w:rFonts w:ascii="Times New Roman" w:eastAsia="Times New Roman" w:hAnsi="Times New Roman" w:cs="Times New Roman"/>
          <w:color w:val="000000"/>
          <w:sz w:val="28"/>
          <w:szCs w:val="28"/>
          <w:lang w:eastAsia="ru-RU"/>
        </w:rPr>
      </w:pPr>
      <w:r w:rsidRPr="001C2A00">
        <w:rPr>
          <w:rFonts w:ascii="Times New Roman" w:hAnsi="Times New Roman" w:cs="Times New Roman"/>
          <w:color w:val="000000"/>
          <w:sz w:val="28"/>
          <w:szCs w:val="28"/>
          <w:shd w:val="clear" w:color="auto" w:fill="F8F5F0"/>
        </w:rPr>
        <w:t>Слово «педагогика» греческого происхождения. В дословном переводе означает «</w:t>
      </w:r>
      <w:proofErr w:type="spellStart"/>
      <w:r w:rsidRPr="001C2A00">
        <w:rPr>
          <w:rFonts w:ascii="Times New Roman" w:hAnsi="Times New Roman" w:cs="Times New Roman"/>
          <w:color w:val="000000"/>
          <w:sz w:val="28"/>
          <w:szCs w:val="28"/>
          <w:shd w:val="clear" w:color="auto" w:fill="F8F5F0"/>
        </w:rPr>
        <w:t>детовождение</w:t>
      </w:r>
      <w:proofErr w:type="spellEnd"/>
      <w:r w:rsidRPr="001C2A00">
        <w:rPr>
          <w:rFonts w:ascii="Times New Roman" w:hAnsi="Times New Roman" w:cs="Times New Roman"/>
          <w:color w:val="000000"/>
          <w:sz w:val="28"/>
          <w:szCs w:val="28"/>
          <w:shd w:val="clear" w:color="auto" w:fill="F8F5F0"/>
        </w:rPr>
        <w:t>».</w:t>
      </w:r>
      <w:r>
        <w:rPr>
          <w:rFonts w:ascii="Times New Roman" w:hAnsi="Times New Roman" w:cs="Times New Roman"/>
          <w:color w:val="000000"/>
          <w:sz w:val="28"/>
          <w:szCs w:val="28"/>
          <w:shd w:val="clear" w:color="auto" w:fill="F8F5F0"/>
        </w:rPr>
        <w:t xml:space="preserve"> </w:t>
      </w:r>
      <w:bookmarkStart w:id="0" w:name="_GoBack"/>
      <w:bookmarkEnd w:id="0"/>
      <w:r w:rsidR="00945692" w:rsidRPr="00945692">
        <w:rPr>
          <w:rFonts w:ascii="Times New Roman" w:eastAsia="Times New Roman" w:hAnsi="Times New Roman" w:cs="Times New Roman"/>
          <w:color w:val="000000"/>
          <w:sz w:val="28"/>
          <w:szCs w:val="28"/>
          <w:lang w:eastAsia="ru-RU"/>
        </w:rPr>
        <w:t xml:space="preserve">В прошлом, так и в настоящем времени, во взглядах ученых на педагогику как отрасль знания существуют </w:t>
      </w:r>
      <w:r w:rsidR="00945692" w:rsidRPr="00945692">
        <w:rPr>
          <w:rFonts w:ascii="Times New Roman" w:eastAsia="Times New Roman" w:hAnsi="Times New Roman" w:cs="Times New Roman"/>
          <w:b/>
          <w:color w:val="000000"/>
          <w:sz w:val="28"/>
          <w:szCs w:val="28"/>
          <w:lang w:eastAsia="ru-RU"/>
        </w:rPr>
        <w:t>три концепции.</w:t>
      </w:r>
      <w:r w:rsidR="00945692" w:rsidRPr="00945692">
        <w:rPr>
          <w:rFonts w:ascii="Times New Roman" w:eastAsia="Times New Roman" w:hAnsi="Times New Roman" w:cs="Times New Roman"/>
          <w:color w:val="000000"/>
          <w:sz w:val="28"/>
          <w:szCs w:val="28"/>
          <w:lang w:eastAsia="ru-RU"/>
        </w:rPr>
        <w:t xml:space="preserve"> Представители </w:t>
      </w:r>
      <w:r w:rsidR="00945692" w:rsidRPr="00945692">
        <w:rPr>
          <w:rFonts w:ascii="Times New Roman" w:eastAsia="Times New Roman" w:hAnsi="Times New Roman" w:cs="Times New Roman"/>
          <w:b/>
          <w:color w:val="000000"/>
          <w:sz w:val="28"/>
          <w:szCs w:val="28"/>
          <w:lang w:eastAsia="ru-RU"/>
        </w:rPr>
        <w:t>первой</w:t>
      </w:r>
      <w:r w:rsidR="00945692" w:rsidRPr="00945692">
        <w:rPr>
          <w:rFonts w:ascii="Times New Roman" w:eastAsia="Times New Roman" w:hAnsi="Times New Roman" w:cs="Times New Roman"/>
          <w:color w:val="000000"/>
          <w:sz w:val="28"/>
          <w:szCs w:val="28"/>
          <w:lang w:eastAsia="ru-RU"/>
        </w:rPr>
        <w:t xml:space="preserve"> из них считают, что педагогика - междисциплинарная область человеческого знания. Однако такой подход фактически отрицает педагогику как самостоятельную теоретическую науку, т.е. как область отражения педагогических явлений. </w:t>
      </w:r>
      <w:r w:rsidR="00945692" w:rsidRPr="00945692">
        <w:rPr>
          <w:rFonts w:ascii="Times New Roman" w:eastAsia="Times New Roman" w:hAnsi="Times New Roman" w:cs="Times New Roman"/>
          <w:b/>
          <w:color w:val="000000"/>
          <w:sz w:val="28"/>
          <w:szCs w:val="28"/>
          <w:lang w:eastAsia="ru-RU"/>
        </w:rPr>
        <w:t>Другие</w:t>
      </w:r>
      <w:r w:rsidR="00945692" w:rsidRPr="00945692">
        <w:rPr>
          <w:rFonts w:ascii="Times New Roman" w:eastAsia="Times New Roman" w:hAnsi="Times New Roman" w:cs="Times New Roman"/>
          <w:color w:val="000000"/>
          <w:sz w:val="28"/>
          <w:szCs w:val="28"/>
          <w:lang w:eastAsia="ru-RU"/>
        </w:rPr>
        <w:t xml:space="preserve"> считают, что педагогика представляет и помогает осваивать человеку самые разные сложные объекты действительности (космос, культура, политика и др.). </w:t>
      </w:r>
      <w:r w:rsidR="00945692" w:rsidRPr="00945692">
        <w:rPr>
          <w:rFonts w:ascii="Times New Roman" w:eastAsia="Times New Roman" w:hAnsi="Times New Roman" w:cs="Times New Roman"/>
          <w:b/>
          <w:color w:val="000000"/>
          <w:sz w:val="28"/>
          <w:szCs w:val="28"/>
          <w:lang w:eastAsia="ru-RU"/>
        </w:rPr>
        <w:t>Третьи</w:t>
      </w:r>
      <w:r w:rsidR="00945692" w:rsidRPr="00945692">
        <w:rPr>
          <w:rFonts w:ascii="Times New Roman" w:eastAsia="Times New Roman" w:hAnsi="Times New Roman" w:cs="Times New Roman"/>
          <w:color w:val="000000"/>
          <w:sz w:val="28"/>
          <w:szCs w:val="28"/>
          <w:lang w:eastAsia="ru-RU"/>
        </w:rPr>
        <w:t xml:space="preserve"> отводят педагогике роль прикладной дисциплины, функция которой состоит в опосредованном использовании знаний, заимствованных из других наук (психологии, естествознания, социологии и др.) и адаптированных к решению задач, возникающих в сфере образования или воспитания.</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b/>
          <w:color w:val="000000"/>
          <w:sz w:val="28"/>
          <w:szCs w:val="28"/>
          <w:lang w:eastAsia="ru-RU"/>
        </w:rPr>
        <w:t>Педагогика – это наука о воспитании и образовании человека на всех возрастных этапах его развития.</w:t>
      </w:r>
      <w:r w:rsidRPr="00945692">
        <w:rPr>
          <w:rFonts w:ascii="Times New Roman" w:eastAsia="Times New Roman" w:hAnsi="Times New Roman" w:cs="Times New Roman"/>
          <w:color w:val="000000"/>
          <w:sz w:val="28"/>
          <w:szCs w:val="28"/>
          <w:lang w:eastAsia="ru-RU"/>
        </w:rPr>
        <w:t xml:space="preserve"> Объектом педагогики принято считать воспитание (в широком педагогическом смысле) как сознательно и целенаправленно осуществляемый процесс.</w:t>
      </w:r>
    </w:p>
    <w:p w:rsidR="00945692" w:rsidRPr="00945692" w:rsidRDefault="00945692" w:rsidP="00E05D7B">
      <w:pPr>
        <w:spacing w:before="100" w:beforeAutospacing="1" w:after="100" w:afterAutospacing="1" w:line="240" w:lineRule="auto"/>
        <w:ind w:firstLine="708"/>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А. С. Макаренко - ученый и практик, в 1922 г. сформулировал мысль о специфике объекта педагогической науки. Он писал, что многие считают объектом педагогического исследования ребенка, но это неверно. Объектом исследования научной педагогики является "педагогический факт (явление)". При этом ребенок, человек не исключаются из внимания исследователя. Напротив, являясь одной из наук о человеке, педагогика изучает целенаправленную деятельность по развитию и формированию его личности.</w:t>
      </w:r>
    </w:p>
    <w:p w:rsidR="00945692" w:rsidRPr="00945692" w:rsidRDefault="00945692" w:rsidP="000214E1">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xml:space="preserve">Следовательно, в качестве своего объекта педагогика имеет не индивида, его психику (это объект психологии), а систему педагогических явлений, связанных с его развитием. </w:t>
      </w:r>
      <w:r w:rsidRPr="00945692">
        <w:rPr>
          <w:rFonts w:ascii="Times New Roman" w:eastAsia="Times New Roman" w:hAnsi="Times New Roman" w:cs="Times New Roman"/>
          <w:b/>
          <w:color w:val="000000"/>
          <w:sz w:val="28"/>
          <w:szCs w:val="28"/>
          <w:lang w:eastAsia="ru-RU"/>
        </w:rPr>
        <w:t>Поэтому объектом педагогики выступают те явления действительности, которые обусловливают развитие человеческого индивида в процессе целенаправленной деятельности общества.</w:t>
      </w:r>
      <w:r w:rsidRPr="00945692">
        <w:rPr>
          <w:rFonts w:ascii="Times New Roman" w:eastAsia="Times New Roman" w:hAnsi="Times New Roman" w:cs="Times New Roman"/>
          <w:color w:val="000000"/>
          <w:sz w:val="28"/>
          <w:szCs w:val="28"/>
          <w:lang w:eastAsia="ru-RU"/>
        </w:rPr>
        <w:t xml:space="preserve"> Эти явления получили название образования. Оно и есть та часть объективного мира, которую изучает педагогика.</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r w:rsidRPr="00945692">
        <w:rPr>
          <w:rFonts w:ascii="Times New Roman" w:eastAsia="Times New Roman" w:hAnsi="Times New Roman" w:cs="Times New Roman"/>
          <w:b/>
          <w:color w:val="000000"/>
          <w:sz w:val="28"/>
          <w:szCs w:val="28"/>
          <w:lang w:eastAsia="ru-RU"/>
        </w:rPr>
        <w:t>Предметом педагогики – является педагогический процесс, определяющий развитие личности (закономерности, содержание, отношения, технологии организации и осуществления образовательно-воспитательного процесса).</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xml:space="preserve">Предмет педагогики - это реальный целостный педагогический процесс, целенаправленно организуемый в специальных социальных институтах (семье, образовательных и культурно-воспитательных учреждениях). Педагогика в этом случае представляет собой науку, изучающую сущность, закономерности, тенденции и перспективы развития педагогического процесса (образования) как фактора и средства развития человека на протяжении всей его жизни. На этой основе педагогика разрабатывает теорию </w:t>
      </w:r>
      <w:r w:rsidRPr="00945692">
        <w:rPr>
          <w:rFonts w:ascii="Times New Roman" w:eastAsia="Times New Roman" w:hAnsi="Times New Roman" w:cs="Times New Roman"/>
          <w:color w:val="000000"/>
          <w:sz w:val="28"/>
          <w:szCs w:val="28"/>
          <w:lang w:eastAsia="ru-RU"/>
        </w:rPr>
        <w:lastRenderedPageBreak/>
        <w:t>и технологию его организации, формы и методы совершенствования деятельности педагога (педагогическая деятельность) и различных видов деятельности учащихся, а также стратегий и способов их взаимодействия.</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b/>
          <w:color w:val="000000"/>
          <w:sz w:val="28"/>
          <w:szCs w:val="28"/>
          <w:lang w:eastAsia="ru-RU"/>
        </w:rPr>
        <w:t>Основные задачи</w:t>
      </w:r>
      <w:r w:rsidRPr="00945692">
        <w:rPr>
          <w:rFonts w:ascii="Times New Roman" w:eastAsia="Times New Roman" w:hAnsi="Times New Roman" w:cs="Times New Roman"/>
          <w:color w:val="000000"/>
          <w:sz w:val="28"/>
          <w:szCs w:val="28"/>
          <w:lang w:eastAsia="ru-RU"/>
        </w:rPr>
        <w:t xml:space="preserve"> педагогики направлены на создание эффективной педагогической системы во всех направлениях и проявлениях человеческой жизни: общественной, личной, политической и т. д.</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r w:rsidRPr="00945692">
        <w:rPr>
          <w:rFonts w:ascii="Times New Roman" w:eastAsia="Times New Roman" w:hAnsi="Times New Roman" w:cs="Times New Roman"/>
          <w:b/>
          <w:color w:val="000000"/>
          <w:sz w:val="28"/>
          <w:szCs w:val="28"/>
          <w:lang w:eastAsia="ru-RU"/>
        </w:rPr>
        <w:t>К таким задачам можно отнести:</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выявление и изучение закономерностей в области воспитания и обучения, управления образовательными и воспитательными системами;</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изучение и распространение педагогического опыта;</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прогнозирование дальнейшего развития образовательных систем;</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разработку новых методов, средств и форм обучения и воспитания;</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внедрение результатов педагогических исследований в практику образования;</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участие в международных педагогических проектах, обмене информацией, изучение зарубежного опыта педагогической работы;</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разработку систем функционирования педагогических учреждений и повышения их эффективности.</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xml:space="preserve">Основные </w:t>
      </w:r>
      <w:r w:rsidRPr="00E05D7B">
        <w:rPr>
          <w:rFonts w:ascii="Times New Roman" w:eastAsia="Times New Roman" w:hAnsi="Times New Roman" w:cs="Times New Roman"/>
          <w:b/>
          <w:bCs/>
          <w:color w:val="000000"/>
          <w:sz w:val="28"/>
          <w:szCs w:val="28"/>
          <w:lang w:eastAsia="ru-RU"/>
        </w:rPr>
        <w:t>методы</w:t>
      </w:r>
      <w:r w:rsidRPr="00945692">
        <w:rPr>
          <w:rFonts w:ascii="Times New Roman" w:eastAsia="Times New Roman" w:hAnsi="Times New Roman" w:cs="Times New Roman"/>
          <w:color w:val="000000"/>
          <w:sz w:val="28"/>
          <w:szCs w:val="28"/>
          <w:lang w:eastAsia="ru-RU"/>
        </w:rPr>
        <w:t xml:space="preserve"> педагогической науки делятся на две группы:</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-методы накопления фактов и проверки гипотезы в педагогическом исследовании;</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-методы обработки и осмысления полученных педагогических данных.</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E05D7B">
        <w:rPr>
          <w:rFonts w:ascii="Times New Roman" w:eastAsia="Times New Roman" w:hAnsi="Times New Roman" w:cs="Times New Roman"/>
          <w:i/>
          <w:iCs/>
          <w:color w:val="000000"/>
          <w:sz w:val="28"/>
          <w:szCs w:val="28"/>
          <w:lang w:eastAsia="ru-RU"/>
        </w:rPr>
        <w:t>Методы накопления фактов и проверки гипотезы в педагогическом исследовании включают в себя:</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Изучение литературных источников, документов – исследование педагогических явлений и процессов по их описаниям, содержащимся в различных источниках и документах;</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Наблюдение – наиболее распространенный метод, с помощью которого изучают педагогические явления в различных условиях без вмешательства в их течение;</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Эксперимент – метод, позволяющий активное вмешательство исследователя в деятельность испытуемого с целью создания наилучших условий для изучения явлений, встречающихся в процессе обучения и воспитания;</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Анализ результатов деятельности - метод опосредованного изучения педагогических явлений по результатам обучения и воспитания людей;</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Анкетирование – изучение результатов обучения и воспитания с помощью анкет, содержащих письменные вопросы;</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 xml:space="preserve">Метод тестов – метод, при котором испытуемые выполняют определенные действия по заданию исследователя. Различают тестирование проективное, исследующее разнообразные проявления психики индивидов в процессе обучения и воспитания (оно использует конструктивные, интерпретационные, </w:t>
      </w:r>
      <w:proofErr w:type="spellStart"/>
      <w:r w:rsidRPr="00945692">
        <w:rPr>
          <w:rFonts w:ascii="Times New Roman" w:eastAsia="Times New Roman" w:hAnsi="Times New Roman" w:cs="Times New Roman"/>
          <w:sz w:val="28"/>
          <w:szCs w:val="28"/>
          <w:lang w:eastAsia="ru-RU"/>
        </w:rPr>
        <w:t>катарсические</w:t>
      </w:r>
      <w:proofErr w:type="spellEnd"/>
      <w:r w:rsidRPr="00945692">
        <w:rPr>
          <w:rFonts w:ascii="Times New Roman" w:eastAsia="Times New Roman" w:hAnsi="Times New Roman" w:cs="Times New Roman"/>
          <w:sz w:val="28"/>
          <w:szCs w:val="28"/>
          <w:lang w:eastAsia="ru-RU"/>
        </w:rPr>
        <w:t xml:space="preserve">, </w:t>
      </w:r>
      <w:proofErr w:type="spellStart"/>
      <w:r w:rsidRPr="00945692">
        <w:rPr>
          <w:rFonts w:ascii="Times New Roman" w:eastAsia="Times New Roman" w:hAnsi="Times New Roman" w:cs="Times New Roman"/>
          <w:sz w:val="28"/>
          <w:szCs w:val="28"/>
          <w:lang w:eastAsia="ru-RU"/>
        </w:rPr>
        <w:t>импрессивные</w:t>
      </w:r>
      <w:proofErr w:type="spellEnd"/>
      <w:r w:rsidRPr="00945692">
        <w:rPr>
          <w:rFonts w:ascii="Times New Roman" w:eastAsia="Times New Roman" w:hAnsi="Times New Roman" w:cs="Times New Roman"/>
          <w:sz w:val="28"/>
          <w:szCs w:val="28"/>
          <w:lang w:eastAsia="ru-RU"/>
        </w:rPr>
        <w:t xml:space="preserve">, экспрессивные методики), и тестирование коррекционное (обычно предполагающее применение методик поведенческой и когнитивной </w:t>
      </w:r>
      <w:r w:rsidRPr="00945692">
        <w:rPr>
          <w:rFonts w:ascii="Times New Roman" w:eastAsia="Times New Roman" w:hAnsi="Times New Roman" w:cs="Times New Roman"/>
          <w:sz w:val="28"/>
          <w:szCs w:val="28"/>
          <w:lang w:eastAsia="ru-RU"/>
        </w:rPr>
        <w:lastRenderedPageBreak/>
        <w:t xml:space="preserve">коррекции, психоанализ, </w:t>
      </w:r>
      <w:proofErr w:type="spellStart"/>
      <w:r w:rsidRPr="00945692">
        <w:rPr>
          <w:rFonts w:ascii="Times New Roman" w:eastAsia="Times New Roman" w:hAnsi="Times New Roman" w:cs="Times New Roman"/>
          <w:sz w:val="28"/>
          <w:szCs w:val="28"/>
          <w:lang w:eastAsia="ru-RU"/>
        </w:rPr>
        <w:t>гештальт</w:t>
      </w:r>
      <w:proofErr w:type="spellEnd"/>
      <w:r w:rsidRPr="00945692">
        <w:rPr>
          <w:rFonts w:ascii="Times New Roman" w:eastAsia="Times New Roman" w:hAnsi="Times New Roman" w:cs="Times New Roman"/>
          <w:sz w:val="28"/>
          <w:szCs w:val="28"/>
          <w:lang w:eastAsia="ru-RU"/>
        </w:rPr>
        <w:t xml:space="preserve">- и телесно-ориентированной терапии, </w:t>
      </w:r>
      <w:proofErr w:type="spellStart"/>
      <w:r w:rsidRPr="00945692">
        <w:rPr>
          <w:rFonts w:ascii="Times New Roman" w:eastAsia="Times New Roman" w:hAnsi="Times New Roman" w:cs="Times New Roman"/>
          <w:sz w:val="28"/>
          <w:szCs w:val="28"/>
          <w:lang w:eastAsia="ru-RU"/>
        </w:rPr>
        <w:t>психодраммы</w:t>
      </w:r>
      <w:proofErr w:type="spellEnd"/>
      <w:r w:rsidRPr="00945692">
        <w:rPr>
          <w:rFonts w:ascii="Times New Roman" w:eastAsia="Times New Roman" w:hAnsi="Times New Roman" w:cs="Times New Roman"/>
          <w:sz w:val="28"/>
          <w:szCs w:val="28"/>
          <w:lang w:eastAsia="ru-RU"/>
        </w:rPr>
        <w:t xml:space="preserve">, </w:t>
      </w:r>
      <w:proofErr w:type="spellStart"/>
      <w:r w:rsidRPr="00945692">
        <w:rPr>
          <w:rFonts w:ascii="Times New Roman" w:eastAsia="Times New Roman" w:hAnsi="Times New Roman" w:cs="Times New Roman"/>
          <w:sz w:val="28"/>
          <w:szCs w:val="28"/>
          <w:lang w:eastAsia="ru-RU"/>
        </w:rPr>
        <w:t>психосинтеза</w:t>
      </w:r>
      <w:proofErr w:type="spellEnd"/>
      <w:r w:rsidRPr="00945692">
        <w:rPr>
          <w:rFonts w:ascii="Times New Roman" w:eastAsia="Times New Roman" w:hAnsi="Times New Roman" w:cs="Times New Roman"/>
          <w:sz w:val="28"/>
          <w:szCs w:val="28"/>
          <w:lang w:eastAsia="ru-RU"/>
        </w:rPr>
        <w:t xml:space="preserve"> и </w:t>
      </w:r>
      <w:proofErr w:type="spellStart"/>
      <w:r w:rsidRPr="00945692">
        <w:rPr>
          <w:rFonts w:ascii="Times New Roman" w:eastAsia="Times New Roman" w:hAnsi="Times New Roman" w:cs="Times New Roman"/>
          <w:sz w:val="28"/>
          <w:szCs w:val="28"/>
          <w:lang w:eastAsia="ru-RU"/>
        </w:rPr>
        <w:t>трансперсонального</w:t>
      </w:r>
      <w:proofErr w:type="spellEnd"/>
      <w:r w:rsidRPr="00945692">
        <w:rPr>
          <w:rFonts w:ascii="Times New Roman" w:eastAsia="Times New Roman" w:hAnsi="Times New Roman" w:cs="Times New Roman"/>
          <w:sz w:val="28"/>
          <w:szCs w:val="28"/>
          <w:lang w:eastAsia="ru-RU"/>
        </w:rPr>
        <w:t xml:space="preserve"> подхода);</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Биографический метод – изучение результатов обучения и воспитания человека по сведениям, содержащимся в биографических характеристиках;</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Беседы – метод педагогики, в ходе которого осуществляется непосредственное общение с учеником (воспитанником);</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 xml:space="preserve">Фотографии, кино-, теле- и звукозаписи – метод изучения хода и результатов педагогической деятельности, отраженных в виде фото-, кино-, теле- и </w:t>
      </w:r>
      <w:proofErr w:type="spellStart"/>
      <w:r w:rsidRPr="00945692">
        <w:rPr>
          <w:rFonts w:ascii="Times New Roman" w:eastAsia="Times New Roman" w:hAnsi="Times New Roman" w:cs="Times New Roman"/>
          <w:sz w:val="28"/>
          <w:szCs w:val="28"/>
          <w:lang w:eastAsia="ru-RU"/>
        </w:rPr>
        <w:t>звукоматериалов</w:t>
      </w:r>
      <w:proofErr w:type="spellEnd"/>
      <w:r w:rsidRPr="00945692">
        <w:rPr>
          <w:rFonts w:ascii="Times New Roman" w:eastAsia="Times New Roman" w:hAnsi="Times New Roman" w:cs="Times New Roman"/>
          <w:sz w:val="28"/>
          <w:szCs w:val="28"/>
          <w:lang w:eastAsia="ru-RU"/>
        </w:rPr>
        <w:t>;</w:t>
      </w:r>
    </w:p>
    <w:p w:rsidR="00945692" w:rsidRPr="00945692" w:rsidRDefault="00945692" w:rsidP="00E05D7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45692">
        <w:rPr>
          <w:rFonts w:ascii="Times New Roman" w:eastAsia="Times New Roman" w:hAnsi="Times New Roman" w:cs="Times New Roman"/>
          <w:sz w:val="28"/>
          <w:szCs w:val="28"/>
          <w:lang w:eastAsia="ru-RU"/>
        </w:rPr>
        <w:t xml:space="preserve">Обобщение независимых характеристик – метод, предполагающий мнений о результатах обучения и воспитания, полученных от различных людей. </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r w:rsidRPr="006D5185">
        <w:rPr>
          <w:rFonts w:ascii="Times New Roman" w:eastAsia="Times New Roman" w:hAnsi="Times New Roman" w:cs="Times New Roman"/>
          <w:b/>
          <w:i/>
          <w:iCs/>
          <w:color w:val="000000"/>
          <w:sz w:val="28"/>
          <w:szCs w:val="28"/>
          <w:lang w:eastAsia="ru-RU"/>
        </w:rPr>
        <w:t xml:space="preserve">Методы обработки и осмысления полученных педагогических данных </w:t>
      </w:r>
      <w:r w:rsidRPr="00945692">
        <w:rPr>
          <w:rFonts w:ascii="Times New Roman" w:eastAsia="Times New Roman" w:hAnsi="Times New Roman" w:cs="Times New Roman"/>
          <w:b/>
          <w:color w:val="000000"/>
          <w:sz w:val="28"/>
          <w:szCs w:val="28"/>
          <w:lang w:eastAsia="ru-RU"/>
        </w:rPr>
        <w:t>включают в себя:</w:t>
      </w: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Теоретический анализ – осмысление результатов исследования на основе теоретических постулатов и моделей, разработанных педагогической наукой;</w:t>
      </w:r>
    </w:p>
    <w:p w:rsidR="00945692" w:rsidRDefault="00945692"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Математические и статистические методы – методы математической и статистической обработки результатов педагогических исследований. К ним относится контент-анализ, факторный анализ, метод ранжирования, метод графопостроения и др.</w:t>
      </w:r>
    </w:p>
    <w:p w:rsidR="006D5185" w:rsidRPr="00945692" w:rsidRDefault="006D5185" w:rsidP="00E05D7B">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p>
    <w:p w:rsidR="00945692" w:rsidRPr="00945692" w:rsidRDefault="00945692" w:rsidP="00E05D7B">
      <w:pPr>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r w:rsidRPr="00945692">
        <w:rPr>
          <w:rFonts w:ascii="Times New Roman" w:eastAsia="Times New Roman" w:hAnsi="Times New Roman" w:cs="Times New Roman"/>
          <w:b/>
          <w:color w:val="000000"/>
          <w:sz w:val="28"/>
          <w:szCs w:val="28"/>
          <w:lang w:eastAsia="ru-RU"/>
        </w:rPr>
        <w:t>Связь педагог</w:t>
      </w:r>
      <w:r w:rsidR="006D5185">
        <w:rPr>
          <w:rFonts w:ascii="Times New Roman" w:eastAsia="Times New Roman" w:hAnsi="Times New Roman" w:cs="Times New Roman"/>
          <w:b/>
          <w:color w:val="000000"/>
          <w:sz w:val="28"/>
          <w:szCs w:val="28"/>
          <w:lang w:eastAsia="ru-RU"/>
        </w:rPr>
        <w:t>ической науки с другими науками</w:t>
      </w:r>
    </w:p>
    <w:p w:rsidR="00945692" w:rsidRPr="00945692" w:rsidRDefault="00945692" w:rsidP="006D5185">
      <w:pPr>
        <w:spacing w:before="100" w:beforeAutospacing="1" w:after="100" w:afterAutospacing="1" w:line="240" w:lineRule="auto"/>
        <w:ind w:firstLine="708"/>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xml:space="preserve">По классификации академика Б.М. </w:t>
      </w:r>
      <w:proofErr w:type="spellStart"/>
      <w:r w:rsidRPr="00945692">
        <w:rPr>
          <w:rFonts w:ascii="Times New Roman" w:eastAsia="Times New Roman" w:hAnsi="Times New Roman" w:cs="Times New Roman"/>
          <w:color w:val="000000"/>
          <w:sz w:val="28"/>
          <w:szCs w:val="28"/>
          <w:lang w:eastAsia="ru-RU"/>
        </w:rPr>
        <w:t>Кедрова</w:t>
      </w:r>
      <w:proofErr w:type="spellEnd"/>
      <w:r w:rsidRPr="00945692">
        <w:rPr>
          <w:rFonts w:ascii="Times New Roman" w:eastAsia="Times New Roman" w:hAnsi="Times New Roman" w:cs="Times New Roman"/>
          <w:color w:val="000000"/>
          <w:sz w:val="28"/>
          <w:szCs w:val="28"/>
          <w:lang w:eastAsia="ru-RU"/>
        </w:rPr>
        <w:t xml:space="preserve">, педагогика входит в группу прикладных, практических наук вместе с медициной и </w:t>
      </w:r>
      <w:proofErr w:type="spellStart"/>
      <w:r w:rsidRPr="00945692">
        <w:rPr>
          <w:rFonts w:ascii="Times New Roman" w:eastAsia="Times New Roman" w:hAnsi="Times New Roman" w:cs="Times New Roman"/>
          <w:color w:val="000000"/>
          <w:sz w:val="28"/>
          <w:szCs w:val="28"/>
          <w:lang w:eastAsia="ru-RU"/>
        </w:rPr>
        <w:t>техникознанием</w:t>
      </w:r>
      <w:proofErr w:type="spellEnd"/>
      <w:r w:rsidRPr="00945692">
        <w:rPr>
          <w:rFonts w:ascii="Times New Roman" w:eastAsia="Times New Roman" w:hAnsi="Times New Roman" w:cs="Times New Roman"/>
          <w:color w:val="000000"/>
          <w:sz w:val="28"/>
          <w:szCs w:val="28"/>
          <w:lang w:eastAsia="ru-RU"/>
        </w:rPr>
        <w:t>. Связь ее с другими науками выражается в следующем. Она использует знания других наук о человеке, природе, обществе в изучении своего предмета - воспитания. Она адаптирует к своим нуждам методы исследования, а также организует комплексные междисциплинарные исследования. Часть ее исследований носит фундаментальный характер, другая часть прикладной. Без ориентации на практику, на совершенствование процесса воспитания педагогика не существует. Философия составляет методологический фундамент педагогики, давая ей знание об общих законах развития природы, общества, теорию познания (гносеологию). Социология дает педагогике знание о социальной среде формирования личности, группах общества, социальных отношениях. Этика и эстетика дают знание о морали и природе эстетического, образуя основу нравственного и художественного воспитания. Экономика обогащает педагогику знанием об экономических, производственных процессах, влияющих на образование. Физиология является естественнонаучной базой педагогики и психологии. Чтобы формировать личность, надо знать организм человека, жизнеобеспечивающие системы, высшую нервную деятельность.</w:t>
      </w:r>
    </w:p>
    <w:p w:rsidR="00945692" w:rsidRPr="00945692" w:rsidRDefault="00945692" w:rsidP="006D5185">
      <w:pPr>
        <w:spacing w:before="100" w:beforeAutospacing="1" w:after="100" w:afterAutospacing="1" w:line="240" w:lineRule="auto"/>
        <w:ind w:firstLine="708"/>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xml:space="preserve">Ближе всего к педагогике стоит психология, наука о сознании и поведении человека. Психология открывает законы развития личности, педагогика учит целенаправленно руководить им. Кибернетика, теория </w:t>
      </w:r>
      <w:r w:rsidRPr="00945692">
        <w:rPr>
          <w:rFonts w:ascii="Times New Roman" w:eastAsia="Times New Roman" w:hAnsi="Times New Roman" w:cs="Times New Roman"/>
          <w:color w:val="000000"/>
          <w:sz w:val="28"/>
          <w:szCs w:val="28"/>
          <w:lang w:eastAsia="ru-RU"/>
        </w:rPr>
        <w:lastRenderedPageBreak/>
        <w:t>управления сложными динамическими системами, играет большую роль в развитии педагогики, так как педагогические процессы интерпретируются как процессы управления педагогическими системами. Информатика, наука о сборе, обработке информации, наряду с кибернетикой, очень важна для педагогики: информация - глобальная категория современной науки. Появилось научное направление - педагогическая информатика, изучающая информационные методы и технологии в педагогике. Ведь в процессе обучения тоже происходит переработка информации и ее использование. Педагогика опирается на знание об информации и работе с ней. Создание интеллектуальных систем позволяет по-новому взглянуть на обучение: восприятие и усвоение информации человеком.</w:t>
      </w:r>
    </w:p>
    <w:p w:rsidR="00945692" w:rsidRPr="00945692" w:rsidRDefault="00945692" w:rsidP="006D5185">
      <w:pPr>
        <w:spacing w:before="100" w:beforeAutospacing="1" w:after="100" w:afterAutospacing="1" w:line="240" w:lineRule="auto"/>
        <w:ind w:firstLine="708"/>
        <w:contextualSpacing/>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Педагогика связана и с другими науками. Педагогическое знание носит во многом междисциплинарный характер, ибо человек и его воспитание изучается многими науками, наряду с педагогикой, интегрирующей знание о человеке, использующей данные, теории, методы смежных наук. Однако педагогика является самостоятельной наукой, имеющей свой предмет, систему понятий, теорий, которые следует знать учителю.</w:t>
      </w:r>
    </w:p>
    <w:p w:rsidR="00945692" w:rsidRPr="00945692" w:rsidRDefault="00945692" w:rsidP="00E05D7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45692">
        <w:rPr>
          <w:rFonts w:ascii="Times New Roman" w:eastAsia="Times New Roman" w:hAnsi="Times New Roman" w:cs="Times New Roman"/>
          <w:color w:val="000000"/>
          <w:sz w:val="28"/>
          <w:szCs w:val="28"/>
          <w:lang w:eastAsia="ru-RU"/>
        </w:rPr>
        <w:t> </w:t>
      </w:r>
    </w:p>
    <w:sectPr w:rsidR="00945692" w:rsidRPr="00945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97EC5"/>
    <w:multiLevelType w:val="multilevel"/>
    <w:tmpl w:val="5F7C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DE"/>
    <w:rsid w:val="00007ADE"/>
    <w:rsid w:val="000214E1"/>
    <w:rsid w:val="001C2A00"/>
    <w:rsid w:val="002C005B"/>
    <w:rsid w:val="006D5185"/>
    <w:rsid w:val="00706656"/>
    <w:rsid w:val="00945692"/>
    <w:rsid w:val="00BE5B05"/>
    <w:rsid w:val="00E05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0535"/>
  <w15:chartTrackingRefBased/>
  <w15:docId w15:val="{0572B1D9-6C38-4025-ABEB-61F37C42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5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5692"/>
    <w:rPr>
      <w:b/>
      <w:bCs/>
    </w:rPr>
  </w:style>
  <w:style w:type="character" w:styleId="a5">
    <w:name w:val="Emphasis"/>
    <w:basedOn w:val="a0"/>
    <w:uiPriority w:val="20"/>
    <w:qFormat/>
    <w:rsid w:val="00945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1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2020-03-19T06:19:00Z</dcterms:created>
  <dcterms:modified xsi:type="dcterms:W3CDTF">2020-03-19T09:35:00Z</dcterms:modified>
</cp:coreProperties>
</file>