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CC" w:rsidRPr="002006CC" w:rsidRDefault="002006CC" w:rsidP="002006CC">
      <w:pPr>
        <w:spacing w:after="0" w:line="240" w:lineRule="auto"/>
        <w:ind w:left="2124"/>
        <w:rPr>
          <w:rFonts w:ascii="Tahoma" w:eastAsia="Times New Roman" w:hAnsi="Tahoma" w:cs="Times New Roman"/>
          <w:b/>
          <w:sz w:val="20"/>
          <w:szCs w:val="20"/>
          <w:lang w:eastAsia="ru-RU"/>
        </w:rPr>
      </w:pPr>
      <w:r>
        <w:rPr>
          <w:rFonts w:ascii="Tahoma" w:eastAsia="Times New Roman" w:hAnsi="Tahoma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-53340</wp:posOffset>
            </wp:positionV>
            <wp:extent cx="1554480" cy="2019300"/>
            <wp:effectExtent l="19050" t="0" r="7620" b="0"/>
            <wp:wrapTight wrapText="bothSides">
              <wp:wrapPolygon edited="0">
                <wp:start x="-265" y="0"/>
                <wp:lineTo x="-265" y="21396"/>
                <wp:lineTo x="21706" y="21396"/>
                <wp:lineTo x="21706" y="0"/>
                <wp:lineTo x="-26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06CC">
        <w:rPr>
          <w:rFonts w:ascii="Tahoma" w:eastAsia="Times New Roman" w:hAnsi="Tahoma" w:cs="Times New Roman"/>
          <w:b/>
          <w:sz w:val="20"/>
          <w:szCs w:val="20"/>
          <w:lang w:eastAsia="ru-RU"/>
        </w:rPr>
        <w:t xml:space="preserve">ГОСУДАРСТВЕННОЕ БЮДЖЕТНОЕ ПРОФЕССИОНАЛЬНОЕ </w:t>
      </w:r>
      <w:r>
        <w:rPr>
          <w:rFonts w:ascii="Tahoma" w:eastAsia="Times New Roman" w:hAnsi="Tahoma" w:cs="Times New Roman"/>
          <w:b/>
          <w:sz w:val="20"/>
          <w:szCs w:val="20"/>
          <w:lang w:eastAsia="ru-RU"/>
        </w:rPr>
        <w:t xml:space="preserve">                        </w:t>
      </w:r>
      <w:r w:rsidRPr="002006CC">
        <w:rPr>
          <w:rFonts w:ascii="Tahoma" w:eastAsia="Times New Roman" w:hAnsi="Tahoma" w:cs="Times New Roman"/>
          <w:b/>
          <w:sz w:val="20"/>
          <w:szCs w:val="20"/>
          <w:lang w:eastAsia="ru-RU"/>
        </w:rPr>
        <w:t>ОБРАЗОВАТЕЛЬНОЕ УЧРЕЖДЕНИЕ СВЕРДЛОВСКОЙ ОБЛАСТИ</w:t>
      </w:r>
    </w:p>
    <w:p w:rsidR="002006CC" w:rsidRPr="002006CC" w:rsidRDefault="002006CC" w:rsidP="002006CC">
      <w:pPr>
        <w:spacing w:after="0" w:line="240" w:lineRule="auto"/>
        <w:ind w:right="-105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006CC">
        <w:rPr>
          <w:rFonts w:ascii="Tahoma" w:eastAsia="Times New Roman" w:hAnsi="Tahoma" w:cs="Times New Roman"/>
          <w:b/>
          <w:sz w:val="20"/>
          <w:szCs w:val="20"/>
          <w:lang w:eastAsia="ru-RU"/>
        </w:rPr>
        <w:t>«СВЕРДЛОВСКИЙ МУЖСКОЙ ХОРОВОЙ КОЛЛЕДЖ»</w:t>
      </w:r>
      <w:r w:rsidRPr="002006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2006CC" w:rsidRPr="002006CC" w:rsidRDefault="002006CC" w:rsidP="002006CC">
      <w:pPr>
        <w:spacing w:after="0" w:line="240" w:lineRule="auto"/>
        <w:ind w:left="2124" w:right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smartTag w:uri="urn:schemas-microsoft-com:office:smarttags" w:element="metricconverter">
        <w:smartTagPr>
          <w:attr w:name="ProductID" w:val="620014, г"/>
        </w:smartTagPr>
        <w:r w:rsidRPr="002006C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620014, г</w:t>
        </w:r>
      </w:smartTag>
      <w:r w:rsidRPr="002006CC">
        <w:rPr>
          <w:rFonts w:ascii="Times New Roman" w:eastAsia="Times New Roman" w:hAnsi="Times New Roman" w:cs="Times New Roman"/>
          <w:sz w:val="20"/>
          <w:szCs w:val="20"/>
          <w:lang w:eastAsia="ru-RU"/>
        </w:rPr>
        <w:t>. Екатеринбург,</w:t>
      </w:r>
    </w:p>
    <w:p w:rsidR="002006CC" w:rsidRPr="002006CC" w:rsidRDefault="002006CC" w:rsidP="002006CC">
      <w:pPr>
        <w:spacing w:after="0" w:line="240" w:lineRule="auto"/>
        <w:ind w:right="57"/>
        <w:rPr>
          <w:rFonts w:ascii="Monotype Corsiva" w:eastAsia="Times New Roman" w:hAnsi="Monotype Corsiva" w:cs="Times New Roman"/>
          <w:sz w:val="20"/>
          <w:szCs w:val="20"/>
          <w:lang w:eastAsia="ru-RU"/>
        </w:rPr>
      </w:pPr>
      <w:r w:rsidRPr="002006CC">
        <w:rPr>
          <w:rFonts w:ascii="Times New Roman" w:eastAsia="Times New Roman" w:hAnsi="Times New Roman" w:cs="Times New Roman"/>
          <w:sz w:val="20"/>
          <w:szCs w:val="20"/>
          <w:lang w:eastAsia="ru-RU"/>
        </w:rPr>
        <w:t>пр-кт Ленина,13</w:t>
      </w:r>
    </w:p>
    <w:p w:rsidR="002006CC" w:rsidRPr="002006CC" w:rsidRDefault="002006CC" w:rsidP="002006CC">
      <w:pPr>
        <w:spacing w:after="0" w:line="240" w:lineRule="auto"/>
        <w:ind w:right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06CC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666 101 0552</w:t>
      </w:r>
    </w:p>
    <w:p w:rsidR="002006CC" w:rsidRPr="002006CC" w:rsidRDefault="002006CC" w:rsidP="002006CC">
      <w:pPr>
        <w:spacing w:after="0" w:line="240" w:lineRule="auto"/>
        <w:ind w:right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06CC">
        <w:rPr>
          <w:rFonts w:ascii="Times New Roman" w:eastAsia="Times New Roman" w:hAnsi="Times New Roman" w:cs="Times New Roman"/>
          <w:sz w:val="20"/>
          <w:szCs w:val="20"/>
          <w:lang w:eastAsia="ru-RU"/>
        </w:rPr>
        <w:t>КПП 665 801 001</w:t>
      </w:r>
    </w:p>
    <w:p w:rsidR="002006CC" w:rsidRPr="002006CC" w:rsidRDefault="002006CC" w:rsidP="002006CC">
      <w:pPr>
        <w:spacing w:after="0" w:line="240" w:lineRule="auto"/>
        <w:ind w:right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06CC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103 660 263 2406</w:t>
      </w:r>
    </w:p>
    <w:p w:rsidR="002006CC" w:rsidRPr="002006CC" w:rsidRDefault="002006CC" w:rsidP="002006CC">
      <w:pPr>
        <w:spacing w:after="0" w:line="240" w:lineRule="auto"/>
        <w:ind w:left="1416" w:right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06C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Тел/факс: (343) 371-43-31</w:t>
      </w:r>
    </w:p>
    <w:p w:rsidR="002006CC" w:rsidRDefault="002006CC" w:rsidP="002006C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6"/>
          <w:szCs w:val="36"/>
        </w:rPr>
      </w:pPr>
    </w:p>
    <w:p w:rsidR="002006CC" w:rsidRDefault="002006CC" w:rsidP="002006C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6"/>
          <w:szCs w:val="36"/>
        </w:rPr>
      </w:pPr>
    </w:p>
    <w:p w:rsidR="002006CC" w:rsidRDefault="002006CC" w:rsidP="002006C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6"/>
          <w:szCs w:val="36"/>
        </w:rPr>
      </w:pPr>
    </w:p>
    <w:p w:rsidR="000944FB" w:rsidRPr="002006CC" w:rsidRDefault="002006CC" w:rsidP="00092F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0944FB" w:rsidRPr="002006CC" w:rsidRDefault="002006CC" w:rsidP="00094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  <w:r w:rsidRPr="002006CC">
        <w:rPr>
          <w:b/>
          <w:bCs/>
          <w:color w:val="000000"/>
          <w:sz w:val="26"/>
          <w:szCs w:val="26"/>
        </w:rPr>
        <w:t>О ЕЖЕГОДНО</w:t>
      </w:r>
      <w:r w:rsidR="00094E3C">
        <w:rPr>
          <w:b/>
          <w:bCs/>
          <w:color w:val="000000"/>
          <w:sz w:val="26"/>
          <w:szCs w:val="26"/>
        </w:rPr>
        <w:t xml:space="preserve">М КОНКУРСЕ ЧТЕЦОВ СРЕДИ ОБУЧАЮЩИХСЯ </w:t>
      </w:r>
      <w:r w:rsidRPr="002006CC">
        <w:rPr>
          <w:b/>
          <w:bCs/>
          <w:color w:val="000000"/>
          <w:sz w:val="26"/>
          <w:szCs w:val="26"/>
        </w:rPr>
        <w:t xml:space="preserve"> ГОСУДАРСТВЕННОГО БЮДЖЕТНОГО ПРОФЕССИОНАЛЬНОГО ОБРАЗОВАТЕЛЬНОГО УЧРЕЖДЕНИЯ СВЕРДЛОВСКОЙ ОБЛАСТИ</w:t>
      </w:r>
    </w:p>
    <w:p w:rsidR="000944FB" w:rsidRDefault="00094E3C" w:rsidP="00094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«СВЕРДЛОВСКИЙ МУЖСКОЙ ХОРОВОЙ</w:t>
      </w:r>
      <w:r w:rsidR="002006CC" w:rsidRPr="002006CC">
        <w:rPr>
          <w:b/>
          <w:bCs/>
          <w:color w:val="000000"/>
          <w:sz w:val="26"/>
          <w:szCs w:val="26"/>
        </w:rPr>
        <w:t xml:space="preserve"> КОЛЛЕДЖ</w:t>
      </w:r>
      <w:r>
        <w:rPr>
          <w:b/>
          <w:bCs/>
          <w:color w:val="000000"/>
          <w:sz w:val="26"/>
          <w:szCs w:val="26"/>
        </w:rPr>
        <w:t>»</w:t>
      </w:r>
    </w:p>
    <w:p w:rsidR="00094E3C" w:rsidRPr="002006CC" w:rsidRDefault="00094E3C" w:rsidP="00094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6"/>
          <w:szCs w:val="26"/>
        </w:rPr>
      </w:pPr>
    </w:p>
    <w:p w:rsidR="000944FB" w:rsidRPr="002006CC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2006CC">
        <w:rPr>
          <w:b/>
          <w:bCs/>
          <w:color w:val="000000"/>
          <w:sz w:val="28"/>
          <w:szCs w:val="28"/>
        </w:rPr>
        <w:t>«КРЫЛЬЯ ДУШИ»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1.Общие положения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1.1. Конкурс ч</w:t>
      </w:r>
      <w:r w:rsidR="00094E3C">
        <w:rPr>
          <w:color w:val="000000"/>
          <w:sz w:val="27"/>
          <w:szCs w:val="27"/>
        </w:rPr>
        <w:t>тецов среди обучающихся</w:t>
      </w:r>
      <w:r>
        <w:rPr>
          <w:color w:val="000000"/>
          <w:sz w:val="27"/>
          <w:szCs w:val="27"/>
        </w:rPr>
        <w:t>, посвящённый той или иной  юбилейной дате великих русских писателей (далее - Конкурс), проводится с целью повышения духовной культуры, патриотического воспитания, а также речевого развития и формирования интереса к художественному слову, развития умения чувствовать красоту и выразительность поэтичного слова.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1.2. Задачи конкурса: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содействие раскрытию творческого потенциала участников, привлечение интереса к отечественной литературе;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воспитание чувства патриотизма;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выявление лучших чтецов среди учащихся и  студентов, предоставление им возможности для самовыражения;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возрождение традиции звучащего слова;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пробуждение интереса к чтению;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воспитание литературного и художественного вкуса;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воспитание культуры чтения;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воспитание активной жизненной позиции;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развитие навыков выступления перед аудиторией.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Содержание Конкурса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Художественное чтение стихотворений поэтов, чья  юбилейная дата выпадает на учебный год.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Участники, жюри Конкурса.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 В Конкурсе принимают участие учащиеся и  студенты Свердловского мужского хорового колледжа.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3.2. В состав жюри Конкурса входят: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заместитель директора по воспитательной работе, председатель жюри;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библиотекарь;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преподаватель сценической речи и актерского мастерства;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(так же могут быть и приглашенные члены жюри из сферы литературы и искусства). 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4.Сроки проведения Конкурса.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4.1.Конкурс проводится ежегодно, во второй половине учебного года</w:t>
      </w:r>
      <w:r w:rsidR="00092F8D">
        <w:rPr>
          <w:color w:val="000000"/>
          <w:sz w:val="27"/>
          <w:szCs w:val="27"/>
        </w:rPr>
        <w:t xml:space="preserve"> (точную дату проведения конкурса определяют педагог - организатор и учителя русского и литературы). Конкурс проходит в </w:t>
      </w:r>
      <w:r w:rsidR="004948C9">
        <w:rPr>
          <w:color w:val="000000"/>
          <w:sz w:val="27"/>
          <w:szCs w:val="27"/>
        </w:rPr>
        <w:t xml:space="preserve">дистанционном режиме, по видео записи. </w:t>
      </w:r>
    </w:p>
    <w:p w:rsidR="004948C9" w:rsidRDefault="004948C9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4.2. Заявки на участие принимаются (Ф.И.О, возрастная категория, класс или курс, название произведения и прикрепленный видео файл с записью участника) по электронной почте – </w:t>
      </w:r>
      <w:hyperlink r:id="rId8" w:history="1">
        <w:r w:rsidR="007A058E" w:rsidRPr="006D2576">
          <w:rPr>
            <w:rStyle w:val="a8"/>
            <w:sz w:val="27"/>
            <w:szCs w:val="27"/>
          </w:rPr>
          <w:t>79090037146@</w:t>
        </w:r>
        <w:r w:rsidR="007A058E" w:rsidRPr="006D2576">
          <w:rPr>
            <w:rStyle w:val="a8"/>
            <w:sz w:val="27"/>
            <w:szCs w:val="27"/>
            <w:lang w:val="en-US"/>
          </w:rPr>
          <w:t>yandex</w:t>
        </w:r>
        <w:r w:rsidR="007A058E" w:rsidRPr="006D2576">
          <w:rPr>
            <w:rStyle w:val="a8"/>
            <w:sz w:val="27"/>
            <w:szCs w:val="27"/>
          </w:rPr>
          <w:t>.</w:t>
        </w:r>
        <w:r w:rsidR="007A058E" w:rsidRPr="006D2576">
          <w:rPr>
            <w:rStyle w:val="a8"/>
            <w:sz w:val="27"/>
            <w:szCs w:val="27"/>
            <w:lang w:val="en-US"/>
          </w:rPr>
          <w:t>ru</w:t>
        </w:r>
      </w:hyperlink>
      <w:r w:rsidR="007A058E">
        <w:rPr>
          <w:color w:val="000000"/>
          <w:sz w:val="27"/>
          <w:szCs w:val="27"/>
        </w:rPr>
        <w:t>, до 19 апреля 2020 года.</w:t>
      </w:r>
    </w:p>
    <w:p w:rsidR="007A058E" w:rsidRPr="007A058E" w:rsidRDefault="007A058E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4.3. Видео записи победителей будут опубликованы в социальной сети Вконтакте, на официальной странице колледжа.  </w:t>
      </w:r>
    </w:p>
    <w:p w:rsidR="00092F8D" w:rsidRDefault="00092F8D" w:rsidP="00092F8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Порядок проведения Конкурса.</w:t>
      </w:r>
    </w:p>
    <w:p w:rsidR="00456EDB" w:rsidRDefault="004948C9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</w:t>
      </w:r>
      <w:r w:rsidR="000944FB">
        <w:rPr>
          <w:color w:val="000000"/>
          <w:sz w:val="27"/>
          <w:szCs w:val="27"/>
        </w:rPr>
        <w:t>.</w:t>
      </w:r>
      <w:r w:rsidR="00456EDB">
        <w:rPr>
          <w:color w:val="000000"/>
          <w:sz w:val="27"/>
          <w:szCs w:val="27"/>
        </w:rPr>
        <w:t>Колличество участников от класса или курса не ограниченно.</w:t>
      </w:r>
      <w:r w:rsidR="000944FB">
        <w:rPr>
          <w:color w:val="000000"/>
          <w:sz w:val="27"/>
          <w:szCs w:val="27"/>
        </w:rPr>
        <w:t xml:space="preserve"> </w:t>
      </w:r>
    </w:p>
    <w:p w:rsidR="000944FB" w:rsidRDefault="004948C9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5.2</w:t>
      </w:r>
      <w:r w:rsidR="000944FB">
        <w:rPr>
          <w:color w:val="000000"/>
          <w:sz w:val="27"/>
          <w:szCs w:val="27"/>
        </w:rPr>
        <w:t xml:space="preserve">. Все стихотворения должны </w:t>
      </w:r>
      <w:r w:rsidR="00456EDB">
        <w:rPr>
          <w:color w:val="000000"/>
          <w:sz w:val="27"/>
          <w:szCs w:val="27"/>
        </w:rPr>
        <w:t xml:space="preserve">соответствовать заявленным в конкурсе писателем (кому из великих писателей посвящен конкурс), то есть одно из произведений данного поэта. </w:t>
      </w:r>
    </w:p>
    <w:p w:rsidR="00456EDB" w:rsidRDefault="004948C9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5.3</w:t>
      </w:r>
      <w:r w:rsidR="00456EDB">
        <w:rPr>
          <w:color w:val="000000"/>
          <w:sz w:val="27"/>
          <w:szCs w:val="27"/>
        </w:rPr>
        <w:t>. Конкурсанты делятся на две возрастные категории:</w:t>
      </w:r>
    </w:p>
    <w:p w:rsidR="00456EDB" w:rsidRDefault="00456ED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Средняя (с 5 по 7 класс)</w:t>
      </w:r>
    </w:p>
    <w:p w:rsidR="00456EDB" w:rsidRDefault="00456ED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 Старшая (с 8 по 11 класс и студенты СПО) </w:t>
      </w:r>
    </w:p>
    <w:p w:rsidR="000944FB" w:rsidRDefault="007A1A68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5.6.</w:t>
      </w:r>
      <w:r w:rsidR="004948C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 Конкурсе предусмотрены следующие награды</w:t>
      </w:r>
      <w:r w:rsidR="000944FB">
        <w:rPr>
          <w:color w:val="000000"/>
          <w:sz w:val="27"/>
          <w:szCs w:val="27"/>
        </w:rPr>
        <w:t>:</w:t>
      </w:r>
    </w:p>
    <w:p w:rsidR="000944FB" w:rsidRDefault="007A1A68" w:rsidP="00456E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0944FB">
        <w:rPr>
          <w:color w:val="000000"/>
          <w:sz w:val="27"/>
          <w:szCs w:val="27"/>
        </w:rPr>
        <w:t>рисуждается 1, 2 ,3 место в</w:t>
      </w:r>
      <w:r w:rsidR="00456EDB">
        <w:rPr>
          <w:color w:val="000000"/>
          <w:sz w:val="27"/>
          <w:szCs w:val="27"/>
        </w:rPr>
        <w:t xml:space="preserve"> каждой возрастной категории</w:t>
      </w:r>
      <w:r w:rsidR="000944FB">
        <w:rPr>
          <w:color w:val="000000"/>
          <w:sz w:val="27"/>
          <w:szCs w:val="27"/>
        </w:rPr>
        <w:t>;</w:t>
      </w:r>
    </w:p>
    <w:p w:rsidR="000944FB" w:rsidRDefault="00456ED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усмотрение организаторов могут быть включены в </w:t>
      </w:r>
      <w:r w:rsidR="00092F8D">
        <w:rPr>
          <w:color w:val="000000"/>
          <w:sz w:val="27"/>
          <w:szCs w:val="27"/>
        </w:rPr>
        <w:t>награждение</w:t>
      </w:r>
      <w:r>
        <w:rPr>
          <w:color w:val="000000"/>
          <w:sz w:val="27"/>
          <w:szCs w:val="27"/>
        </w:rPr>
        <w:t xml:space="preserve"> специальные призы</w:t>
      </w:r>
      <w:r w:rsidR="00092F8D">
        <w:rPr>
          <w:color w:val="000000"/>
          <w:sz w:val="27"/>
          <w:szCs w:val="27"/>
        </w:rPr>
        <w:t xml:space="preserve"> и отдельные номинации</w:t>
      </w:r>
      <w:r>
        <w:rPr>
          <w:color w:val="000000"/>
          <w:sz w:val="27"/>
          <w:szCs w:val="27"/>
        </w:rPr>
        <w:t xml:space="preserve">.  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Требования и критерии оценки.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6.1.Уровень исполнения поэтического произведения оценивается по 5-ти бальной шкале по следующим критериям:</w:t>
      </w:r>
    </w:p>
    <w:p w:rsidR="000944FB" w:rsidRDefault="000944FB" w:rsidP="000944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Соответствие выбранного стихотворения теме конкурса.</w:t>
      </w:r>
    </w:p>
    <w:p w:rsidR="000944FB" w:rsidRDefault="000944FB" w:rsidP="000944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Знание текста произведения.</w:t>
      </w:r>
    </w:p>
    <w:p w:rsidR="000944FB" w:rsidRDefault="000944FB" w:rsidP="000944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0944FB" w:rsidRDefault="000944FB" w:rsidP="000944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Правильное литературное произношение;</w:t>
      </w:r>
    </w:p>
    <w:p w:rsidR="000944FB" w:rsidRDefault="000944FB" w:rsidP="000944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Использование выразительных средств театра (мимики, жестов, поз, движений);</w:t>
      </w:r>
    </w:p>
    <w:p w:rsidR="000944FB" w:rsidRDefault="000944FB" w:rsidP="000944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Внешний вид участника (подбор костюма, атрибутов, соответствующих содержанию исполняемого произведения).</w:t>
      </w:r>
    </w:p>
    <w:p w:rsidR="004948C9" w:rsidRPr="00094E3C" w:rsidRDefault="000944FB" w:rsidP="00094E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6.2.Победитель каждой номинации определяется по набранной сумме баллов участника.</w:t>
      </w:r>
    </w:p>
    <w:p w:rsidR="004948C9" w:rsidRDefault="004948C9" w:rsidP="00094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7"/>
          <w:szCs w:val="27"/>
        </w:rPr>
      </w:pPr>
    </w:p>
    <w:p w:rsidR="000944FB" w:rsidRPr="00092F8D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092F8D">
        <w:rPr>
          <w:b/>
          <w:color w:val="000000"/>
          <w:sz w:val="27"/>
          <w:szCs w:val="27"/>
        </w:rPr>
        <w:lastRenderedPageBreak/>
        <w:t>7.  Подведение итогов и награждение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A1A68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7.1. Жюри Конкурса определяет 1, 2 и 3 место  в </w:t>
      </w:r>
      <w:r w:rsidR="007A1A68">
        <w:rPr>
          <w:color w:val="000000"/>
          <w:sz w:val="27"/>
          <w:szCs w:val="27"/>
        </w:rPr>
        <w:t>каждой возрастной категории.</w:t>
      </w:r>
    </w:p>
    <w:p w:rsidR="00092F8D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7.2. </w:t>
      </w:r>
      <w:r w:rsidR="00092F8D">
        <w:rPr>
          <w:color w:val="000000"/>
          <w:sz w:val="27"/>
          <w:szCs w:val="27"/>
        </w:rPr>
        <w:t>Если предусмотрены организаторами специальные призы или номинации, то они тоже присуждаются среди участников по решению жюри.</w:t>
      </w:r>
    </w:p>
    <w:p w:rsidR="000944FB" w:rsidRDefault="000944FB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7.3. Победители номинаций награждаются дипломами.</w:t>
      </w:r>
    </w:p>
    <w:p w:rsidR="000944FB" w:rsidRDefault="00094E3C" w:rsidP="000944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7.4. Всем участникам Конкурса</w:t>
      </w:r>
      <w:r w:rsidR="00092F8D">
        <w:rPr>
          <w:color w:val="000000"/>
          <w:sz w:val="27"/>
          <w:szCs w:val="27"/>
        </w:rPr>
        <w:t xml:space="preserve"> </w:t>
      </w:r>
      <w:r w:rsidR="000944FB">
        <w:rPr>
          <w:color w:val="000000"/>
          <w:sz w:val="27"/>
          <w:szCs w:val="27"/>
        </w:rPr>
        <w:t>вручаются</w:t>
      </w:r>
      <w:r w:rsidR="00092F8D">
        <w:rPr>
          <w:color w:val="000000"/>
          <w:sz w:val="27"/>
          <w:szCs w:val="27"/>
        </w:rPr>
        <w:t xml:space="preserve"> Дипломы за участие</w:t>
      </w:r>
      <w:r w:rsidR="000944FB">
        <w:rPr>
          <w:color w:val="000000"/>
          <w:sz w:val="27"/>
          <w:szCs w:val="27"/>
        </w:rPr>
        <w:t>.</w:t>
      </w:r>
    </w:p>
    <w:p w:rsidR="00E70B52" w:rsidRDefault="00E70B52"/>
    <w:sectPr w:rsidR="00E70B52" w:rsidSect="00E7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510" w:rsidRDefault="00E57510" w:rsidP="002006CC">
      <w:pPr>
        <w:spacing w:after="0" w:line="240" w:lineRule="auto"/>
      </w:pPr>
      <w:r>
        <w:separator/>
      </w:r>
    </w:p>
  </w:endnote>
  <w:endnote w:type="continuationSeparator" w:id="1">
    <w:p w:rsidR="00E57510" w:rsidRDefault="00E57510" w:rsidP="0020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510" w:rsidRDefault="00E57510" w:rsidP="002006CC">
      <w:pPr>
        <w:spacing w:after="0" w:line="240" w:lineRule="auto"/>
      </w:pPr>
      <w:r>
        <w:separator/>
      </w:r>
    </w:p>
  </w:footnote>
  <w:footnote w:type="continuationSeparator" w:id="1">
    <w:p w:rsidR="00E57510" w:rsidRDefault="00E57510" w:rsidP="00200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3206E"/>
    <w:multiLevelType w:val="multilevel"/>
    <w:tmpl w:val="CE48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13156E"/>
    <w:multiLevelType w:val="multilevel"/>
    <w:tmpl w:val="B68E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4FB"/>
    <w:rsid w:val="00092F8D"/>
    <w:rsid w:val="000944FB"/>
    <w:rsid w:val="00094E3C"/>
    <w:rsid w:val="000C6F29"/>
    <w:rsid w:val="002006CC"/>
    <w:rsid w:val="00284B6F"/>
    <w:rsid w:val="00355EAA"/>
    <w:rsid w:val="00423C71"/>
    <w:rsid w:val="00456EDB"/>
    <w:rsid w:val="004948C9"/>
    <w:rsid w:val="007A058E"/>
    <w:rsid w:val="007A1A68"/>
    <w:rsid w:val="008C4136"/>
    <w:rsid w:val="00E36B94"/>
    <w:rsid w:val="00E57510"/>
    <w:rsid w:val="00E7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00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06CC"/>
  </w:style>
  <w:style w:type="paragraph" w:styleId="a6">
    <w:name w:val="footer"/>
    <w:basedOn w:val="a"/>
    <w:link w:val="a7"/>
    <w:uiPriority w:val="99"/>
    <w:semiHidden/>
    <w:unhideWhenUsed/>
    <w:rsid w:val="00200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06CC"/>
  </w:style>
  <w:style w:type="character" w:styleId="a8">
    <w:name w:val="Hyperlink"/>
    <w:basedOn w:val="a0"/>
    <w:uiPriority w:val="99"/>
    <w:unhideWhenUsed/>
    <w:rsid w:val="007A05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7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9090037146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2020-03-30T19:53:00Z</dcterms:created>
  <dcterms:modified xsi:type="dcterms:W3CDTF">2020-04-13T17:19:00Z</dcterms:modified>
</cp:coreProperties>
</file>