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A4" w:rsidRPr="00F302A4" w:rsidRDefault="00F302A4" w:rsidP="00F302A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</w:pPr>
      <w:r w:rsidRPr="00F302A4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  <w:t>Искусственный отбор</w:t>
      </w:r>
    </w:p>
    <w:p w:rsidR="00F302A4" w:rsidRDefault="00F302A4" w:rsidP="00F302A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F302A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Записать и выучить</w:t>
      </w:r>
      <w:proofErr w:type="gramStart"/>
      <w:r w:rsidR="00331D39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- </w:t>
      </w:r>
      <w:r w:rsidRPr="00331D39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!</w:t>
      </w:r>
      <w:proofErr w:type="gramEnd"/>
    </w:p>
    <w:p w:rsidR="00F03BE5" w:rsidRPr="00F302A4" w:rsidRDefault="00F03BE5" w:rsidP="00F302A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ru-RU"/>
        </w:rPr>
      </w:pPr>
    </w:p>
    <w:p w:rsidR="00F302A4" w:rsidRPr="00F302A4" w:rsidRDefault="00F03BE5" w:rsidP="00F302A4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!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</w:t>
      </w:r>
      <w:r w:rsidR="00F302A4" w:rsidRPr="00F302A4">
        <w:rPr>
          <w:rFonts w:ascii="Arial" w:eastAsia="Times New Roman" w:hAnsi="Arial" w:cs="Arial"/>
          <w:b/>
          <w:bCs/>
          <w:i/>
          <w:color w:val="333333"/>
          <w:sz w:val="20"/>
          <w:lang w:eastAsia="ru-RU"/>
        </w:rPr>
        <w:t>Искусственный отбор</w:t>
      </w:r>
      <w:r w:rsidR="00F302A4" w:rsidRPr="00F302A4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 — отбор</w:t>
      </w:r>
      <w:proofErr w:type="gramStart"/>
      <w:r w:rsidR="00F302A4" w:rsidRPr="00F302A4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 ,</w:t>
      </w:r>
      <w:proofErr w:type="gramEnd"/>
      <w:r w:rsidR="00F302A4" w:rsidRPr="00F302A4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 производимый человеком, с целью выделения и сохранения особей с наиболее полезными для человека признаками.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Факторы, влияющие на искусственный отбор:</w:t>
      </w:r>
    </w:p>
    <w:p w:rsidR="00F302A4" w:rsidRPr="00F302A4" w:rsidRDefault="00F302A4" w:rsidP="00F302A4">
      <w:pPr>
        <w:numPr>
          <w:ilvl w:val="0"/>
          <w:numId w:val="1"/>
        </w:numPr>
        <w:spacing w:before="100" w:beforeAutospacing="1" w:after="98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степень изменчивости исходного материала</w:t>
      </w:r>
    </w:p>
    <w:p w:rsidR="00F302A4" w:rsidRPr="00F302A4" w:rsidRDefault="00F302A4" w:rsidP="00F302A4">
      <w:pPr>
        <w:numPr>
          <w:ilvl w:val="0"/>
          <w:numId w:val="1"/>
        </w:numPr>
        <w:spacing w:before="100" w:beforeAutospacing="1" w:after="98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количество исходных особей</w:t>
      </w:r>
    </w:p>
    <w:p w:rsidR="00F302A4" w:rsidRPr="00F302A4" w:rsidRDefault="00F302A4" w:rsidP="00F3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контролируемое скрещивание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все виды организмов одинаково поддаются  искусственному отбору. Так, пород лошадей меньше, чем собак и кошек. Не все виды значительно изменяются под действием искусственного отбора. Под действием искусственного отбора очень слабо изменились верблюды, северный олень, яки. Это связано с тем, что условия существования после одомашнивания не очень отличаются от их естественной среды обитания.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40940" cy="1828800"/>
            <wp:effectExtent l="19050" t="0" r="0" b="0"/>
            <wp:docPr id="1" name="Рисунок 1" descr="https://foxford.ru/uploads/tinymce_image/image/10354/62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10354/623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 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69795" cy="1790065"/>
            <wp:effectExtent l="19050" t="0" r="1905" b="0"/>
            <wp:docPr id="2" name="Рисунок 2" descr="https://foxford.ru/uploads/tinymce_image/image/10355/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10355/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Дикий верблюд.                                                              Домашний верблюд.</w:t>
      </w:r>
    </w:p>
    <w:p w:rsidR="00362097" w:rsidRDefault="00362097" w:rsidP="00F302A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362097" w:rsidRPr="00362097" w:rsidRDefault="00362097" w:rsidP="00F302A4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0"/>
          <w:u w:val="single"/>
          <w:lang w:eastAsia="ru-RU"/>
        </w:rPr>
      </w:pPr>
    </w:p>
    <w:p w:rsidR="00F302A4" w:rsidRPr="00362097" w:rsidRDefault="00362097" w:rsidP="00F302A4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0"/>
          <w:u w:val="single"/>
          <w:lang w:eastAsia="ru-RU"/>
        </w:rPr>
      </w:pPr>
      <w:r w:rsidRPr="00362097">
        <w:rPr>
          <w:rFonts w:ascii="Arial" w:eastAsia="Times New Roman" w:hAnsi="Arial" w:cs="Arial"/>
          <w:b/>
          <w:bCs/>
          <w:i/>
          <w:color w:val="333333"/>
          <w:sz w:val="20"/>
          <w:u w:val="single"/>
          <w:lang w:eastAsia="ru-RU"/>
        </w:rPr>
        <w:t xml:space="preserve">    Виды искусственного отбора.</w:t>
      </w:r>
    </w:p>
    <w:p w:rsidR="00362097" w:rsidRDefault="00362097" w:rsidP="00F302A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! </w:t>
      </w: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r w:rsidRPr="00F302A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Бессознательный искусственный отбор</w:t>
      </w: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— сохранение "лучших" и </w:t>
      </w:r>
      <w:proofErr w:type="spellStart"/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отбраковывания</w:t>
      </w:r>
      <w:proofErr w:type="spellEnd"/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"худших" организмов, производимый человеком в процессе жизнедеятельности (в быту).  Наиболее древняя форма искусственного отбора.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Примеры: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Одомашнивание животных: отбор наиболее спокойных лошадей, менее агрессивных собак, менее вредных кошек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Введение в культуру растений: с наиболее сладкими плодами, наиболее неприхотливых, морозостойких, красивоцветущих и т.п.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Процесс окультуривания растений постоянно идет на территориях пересечения местообитаний дикорастущих плодовых форм с земледельческими районами. </w:t>
      </w:r>
      <w:proofErr w:type="gramStart"/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развитие земледелия и плодоводства, особенно в новых районах, стимулирует этот процесс, приводит к одомашниванию видов, появлению новых культурных растений, что можно наблюдать и в наше время на приусадебных участках многих населенных пунктов Кавказа, Средней Азии, Поволжья, там, где наряду с посадками лучших сортов плодовых и ягодных культур встречаются дикорастущие формы яблони, груши, лещины.</w:t>
      </w:r>
      <w:proofErr w:type="gramEnd"/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r w:rsidRPr="00F302A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!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</w:t>
      </w:r>
      <w:r w:rsidRPr="00F302A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Методический искусственный отбор</w:t>
      </w: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— отбор, производимый человеком, с целью выведения нового сорта или породы, </w:t>
      </w:r>
      <w:proofErr w:type="gramStart"/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обладающих</w:t>
      </w:r>
      <w:proofErr w:type="gramEnd"/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определенными признаками. 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Исходя из поставленной задачи, селекционер отбирает из исходного материала особей, в которых намечаются, хотя бы в зачаточной степени, интересующие его признаки. Для отобранных экземпляров создаются соответствующие условия жизни и особый уход. Анализируются возможные пути скрещивания. Затем, начиная уже с первого потомства, методически из поколения </w:t>
      </w: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поколение ведется строгий отбор лучшего материала и выбраковка всего того, что не удовлетворяет предъявляемым требованиям.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Методический отбор — основа селекции. Сформировался методический отбор в XVIII веке и полностью сохранил свое значение в современном растениеводстве и животноводстве. Применяя методический отбор, человек создал большое многообразие сортов растений, пород животных и штаммов микроорганизмов.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!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</w:t>
      </w:r>
      <w:r w:rsidRPr="00F302A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Массовый искусственный отбор</w:t>
      </w: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размножение основной группы особей с выбраковкой отдельных особей, по фенотипу (совокупности признаков) не соответствующих породным или сортовым стандартам.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сохранение постоянства породных или сортовых качеств. 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43200" cy="1891030"/>
            <wp:effectExtent l="19050" t="0" r="0" b="0"/>
            <wp:docPr id="3" name="Рисунок 3" descr="https://foxford.ru/uploads/tinymce_image/image/10356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10356/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!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</w:t>
      </w:r>
      <w:r w:rsidRPr="00F302A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Индивидуальный искусственный отбор</w:t>
      </w: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 отбор и размножение отдельных особей с определенными генотипами.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02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совершенствование породных и сортовых качеств; создание новых пород/сортов. </w:t>
      </w:r>
    </w:p>
    <w:p w:rsidR="00F302A4" w:rsidRPr="00F302A4" w:rsidRDefault="00F302A4" w:rsidP="00F302A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26995" cy="1867535"/>
            <wp:effectExtent l="19050" t="0" r="1905" b="0"/>
            <wp:docPr id="4" name="Рисунок 4" descr="https://foxford.ru/uploads/tinymce_image/image/10358/images_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10358/images__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A4" w:rsidRPr="00F302A4" w:rsidRDefault="000F7538" w:rsidP="00F302A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302A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!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</w:t>
      </w:r>
      <w:r w:rsidR="00F302A4" w:rsidRPr="00F302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Сравнение естественного и искусственного отбора</w:t>
      </w:r>
    </w:p>
    <w:tbl>
      <w:tblPr>
        <w:tblW w:w="77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7"/>
        <w:gridCol w:w="3984"/>
      </w:tblGrid>
      <w:tr w:rsidR="00F302A4" w:rsidRPr="00F302A4" w:rsidTr="00F302A4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5"/>
                <w:szCs w:val="15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b/>
                <w:bCs/>
                <w:color w:val="404040"/>
                <w:sz w:val="15"/>
                <w:szCs w:val="15"/>
                <w:lang w:eastAsia="ru-RU"/>
              </w:rPr>
              <w:t>естественный отбор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15"/>
                <w:szCs w:val="15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b/>
                <w:bCs/>
                <w:color w:val="404040"/>
                <w:sz w:val="15"/>
                <w:szCs w:val="15"/>
                <w:lang w:eastAsia="ru-RU"/>
              </w:rPr>
              <w:t>искусственный отбор</w:t>
            </w:r>
          </w:p>
        </w:tc>
      </w:tr>
      <w:tr w:rsidR="00F302A4" w:rsidRPr="00F302A4" w:rsidTr="00F302A4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отбирающий фактор: условия среды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отбирающий фактор: человек</w:t>
            </w:r>
          </w:p>
        </w:tc>
      </w:tr>
      <w:tr w:rsidR="00F302A4" w:rsidRPr="00F302A4" w:rsidTr="00F302A4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критерий: приспособленность к условиям среды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критерий: полезность для человека</w:t>
            </w:r>
          </w:p>
        </w:tc>
      </w:tr>
      <w:tr w:rsidR="00F302A4" w:rsidRPr="00F302A4" w:rsidTr="00F302A4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значение для организма: повышает приспособленность  организмов к условиям среды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 значение для организма: часто не </w:t>
            </w:r>
            <w:proofErr w:type="gramStart"/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способны</w:t>
            </w:r>
            <w:proofErr w:type="gramEnd"/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к самостоятельному существованию в природной среде</w:t>
            </w:r>
          </w:p>
        </w:tc>
      </w:tr>
      <w:tr w:rsidR="00F302A4" w:rsidRPr="00F302A4" w:rsidTr="00F302A4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сроки: длительные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сроки: короткие</w:t>
            </w:r>
          </w:p>
        </w:tc>
      </w:tr>
      <w:tr w:rsidR="00F302A4" w:rsidRPr="00F302A4" w:rsidTr="00F302A4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 результат: новый вид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F302A4" w:rsidRPr="00F302A4" w:rsidRDefault="00F302A4" w:rsidP="00F3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02A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результат: новый сорт, порода, штамм</w:t>
            </w:r>
          </w:p>
        </w:tc>
      </w:tr>
    </w:tbl>
    <w:p w:rsidR="001669B2" w:rsidRDefault="001669B2"/>
    <w:p w:rsidR="001669B2" w:rsidRDefault="001669B2"/>
    <w:p w:rsidR="004C7A3C" w:rsidRPr="007B4C79" w:rsidRDefault="001669B2">
      <w:pPr>
        <w:rPr>
          <w:b/>
          <w:color w:val="FF0000"/>
          <w:sz w:val="28"/>
          <w:szCs w:val="28"/>
        </w:rPr>
      </w:pPr>
      <w:r w:rsidRPr="007B4C79">
        <w:rPr>
          <w:b/>
          <w:color w:val="FF0000"/>
          <w:sz w:val="28"/>
          <w:szCs w:val="28"/>
        </w:rPr>
        <w:t>Д/</w:t>
      </w:r>
      <w:proofErr w:type="spellStart"/>
      <w:r w:rsidRPr="007B4C79">
        <w:rPr>
          <w:b/>
          <w:color w:val="FF0000"/>
          <w:sz w:val="28"/>
          <w:szCs w:val="28"/>
        </w:rPr>
        <w:t>з</w:t>
      </w:r>
      <w:proofErr w:type="spellEnd"/>
      <w:r w:rsidRPr="007B4C79">
        <w:rPr>
          <w:b/>
          <w:color w:val="FF0000"/>
          <w:sz w:val="28"/>
          <w:szCs w:val="28"/>
        </w:rPr>
        <w:t xml:space="preserve"> – подготовка к контрольной работе.</w:t>
      </w:r>
    </w:p>
    <w:sectPr w:rsidR="004C7A3C" w:rsidRPr="007B4C79" w:rsidSect="004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D64"/>
    <w:multiLevelType w:val="multilevel"/>
    <w:tmpl w:val="838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02A4"/>
    <w:rsid w:val="000F7538"/>
    <w:rsid w:val="001669B2"/>
    <w:rsid w:val="00331D39"/>
    <w:rsid w:val="00362097"/>
    <w:rsid w:val="004C7A3C"/>
    <w:rsid w:val="007B4C79"/>
    <w:rsid w:val="00F03BE5"/>
    <w:rsid w:val="00F3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3C"/>
  </w:style>
  <w:style w:type="paragraph" w:styleId="1">
    <w:name w:val="heading 1"/>
    <w:basedOn w:val="a"/>
    <w:link w:val="10"/>
    <w:uiPriority w:val="9"/>
    <w:qFormat/>
    <w:rsid w:val="00F30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0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lectroot13eq6">
    <w:name w:val="select_root__13eq6"/>
    <w:basedOn w:val="a0"/>
    <w:rsid w:val="00F302A4"/>
  </w:style>
  <w:style w:type="character" w:customStyle="1" w:styleId="select-value-label">
    <w:name w:val="select-value-label"/>
    <w:basedOn w:val="a0"/>
    <w:rsid w:val="00F302A4"/>
  </w:style>
  <w:style w:type="paragraph" w:styleId="a3">
    <w:name w:val="Normal (Web)"/>
    <w:basedOn w:val="a"/>
    <w:uiPriority w:val="99"/>
    <w:semiHidden/>
    <w:unhideWhenUsed/>
    <w:rsid w:val="00F3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7815">
                  <w:marLeft w:val="0"/>
                  <w:marRight w:val="0"/>
                  <w:marTop w:val="0"/>
                  <w:marBottom w:val="0"/>
                  <w:divBdr>
                    <w:top w:val="single" w:sz="4" w:space="0" w:color="D4D4D4"/>
                    <w:left w:val="single" w:sz="4" w:space="0" w:color="D4D4D4"/>
                    <w:bottom w:val="single" w:sz="4" w:space="0" w:color="D4D4D4"/>
                    <w:right w:val="single" w:sz="4" w:space="0" w:color="D4D4D4"/>
                  </w:divBdr>
                  <w:divsChild>
                    <w:div w:id="10097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2607">
                  <w:marLeft w:val="0"/>
                  <w:marRight w:val="0"/>
                  <w:marTop w:val="244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8</cp:revision>
  <dcterms:created xsi:type="dcterms:W3CDTF">2020-04-21T08:39:00Z</dcterms:created>
  <dcterms:modified xsi:type="dcterms:W3CDTF">2020-04-21T08:44:00Z</dcterms:modified>
</cp:coreProperties>
</file>