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D7" w:rsidRPr="00690696" w:rsidRDefault="009369D7" w:rsidP="006906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0696">
        <w:rPr>
          <w:rFonts w:ascii="Times New Roman" w:hAnsi="Times New Roman" w:cs="Times New Roman"/>
          <w:b/>
          <w:sz w:val="32"/>
          <w:szCs w:val="32"/>
          <w:u w:val="single"/>
        </w:rPr>
        <w:t>Страны Северной Европы</w:t>
      </w:r>
    </w:p>
    <w:p w:rsidR="009369D7" w:rsidRPr="00690696" w:rsidRDefault="009369D7" w:rsidP="0069069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hAnsi="Times New Roman" w:cs="Times New Roman"/>
          <w:sz w:val="32"/>
          <w:szCs w:val="32"/>
        </w:rPr>
        <w:t xml:space="preserve">  Прочитайте § 56.  </w:t>
      </w:r>
    </w:p>
    <w:p w:rsidR="009369D7" w:rsidRPr="00690696" w:rsidRDefault="009369D7" w:rsidP="0069069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hAnsi="Times New Roman" w:cs="Times New Roman"/>
          <w:sz w:val="32"/>
          <w:szCs w:val="32"/>
        </w:rPr>
        <w:t xml:space="preserve">Посмотрите  презентации: </w:t>
      </w:r>
    </w:p>
    <w:p w:rsidR="002F7342" w:rsidRPr="00690696" w:rsidRDefault="009369D7" w:rsidP="00690696">
      <w:pPr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hAnsi="Times New Roman" w:cs="Times New Roman"/>
          <w:sz w:val="32"/>
          <w:szCs w:val="32"/>
        </w:rPr>
        <w:t xml:space="preserve">  </w:t>
      </w:r>
      <w:hyperlink r:id="rId5" w:history="1">
        <w:r w:rsidRPr="00690696">
          <w:rPr>
            <w:rStyle w:val="a3"/>
            <w:rFonts w:ascii="Times New Roman" w:hAnsi="Times New Roman" w:cs="Times New Roman"/>
            <w:sz w:val="32"/>
            <w:szCs w:val="32"/>
          </w:rPr>
          <w:t>https://yadi.sk/i/8crBBFpyn5nNVw</w:t>
        </w:r>
      </w:hyperlink>
    </w:p>
    <w:p w:rsidR="004A726D" w:rsidRPr="00690696" w:rsidRDefault="009369D7" w:rsidP="00690696">
      <w:pPr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690696">
          <w:rPr>
            <w:rStyle w:val="a3"/>
            <w:rFonts w:ascii="Times New Roman" w:hAnsi="Times New Roman" w:cs="Times New Roman"/>
            <w:sz w:val="32"/>
            <w:szCs w:val="32"/>
          </w:rPr>
          <w:t>https://yadi.sk/i/dkc_dHc0vsCFPg</w:t>
        </w:r>
      </w:hyperlink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90696">
        <w:rPr>
          <w:rFonts w:ascii="Times New Roman" w:hAnsi="Times New Roman" w:cs="Times New Roman"/>
          <w:sz w:val="32"/>
          <w:szCs w:val="32"/>
        </w:rPr>
        <w:t xml:space="preserve"> </w:t>
      </w:r>
      <w:r w:rsidRPr="006906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Запишите! </w:t>
      </w:r>
    </w:p>
    <w:p w:rsidR="004A726D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По особенностям географического положения, природы, населения и хозяйства Европу часто разделяют на Северную, Южную, Восточную, Западную</w:t>
      </w:r>
      <w:proofErr w:type="gramStart"/>
      <w:r w:rsidRPr="0069069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.</w:t>
      </w:r>
      <w:proofErr w:type="gramEnd"/>
    </w:p>
    <w:p w:rsidR="004F45C3" w:rsidRPr="00690696" w:rsidRDefault="004F45C3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Страны Северной Европы:</w:t>
      </w:r>
    </w:p>
    <w:p w:rsidR="004F45C3" w:rsidRPr="004F45C3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Норвегия - Осло, </w:t>
      </w:r>
    </w:p>
    <w:p w:rsidR="004F45C3" w:rsidRPr="004F45C3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Швеци</w:t>
      </w:r>
      <w:proofErr w:type="gramStart"/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я-</w:t>
      </w:r>
      <w:proofErr w:type="gramEnd"/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Стокгольм, </w:t>
      </w:r>
    </w:p>
    <w:p w:rsidR="004F45C3" w:rsidRPr="004F45C3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Дания - Копенгаген, </w:t>
      </w:r>
    </w:p>
    <w:p w:rsidR="004F45C3" w:rsidRPr="004F45C3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Финляндия - Хельсинки,</w:t>
      </w:r>
    </w:p>
    <w:p w:rsidR="004A726D" w:rsidRPr="004F45C3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Исландия </w:t>
      </w:r>
      <w:r w:rsidR="00690696"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–</w:t>
      </w:r>
      <w:r w:rsidRPr="004F45C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Рейкьявик</w:t>
      </w:r>
    </w:p>
    <w:p w:rsidR="00690696" w:rsidRDefault="00690696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0696" w:rsidRPr="004F45C3" w:rsidRDefault="00690696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Найдите в  страны Северной Европы </w:t>
      </w:r>
      <w:r w:rsidR="004F45C3" w:rsidRPr="004F45C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карте атласа.</w:t>
      </w:r>
    </w:p>
    <w:p w:rsidR="00690696" w:rsidRPr="00690696" w:rsidRDefault="00690696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 2. Работа по  физической карте.   Северная Европа.</w:t>
      </w:r>
    </w:p>
    <w:p w:rsidR="004F45C3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Какие территории относят к Северной Европе?</w:t>
      </w:r>
    </w:p>
    <w:p w:rsidR="004F45C3" w:rsidRPr="00690696" w:rsidRDefault="004F45C3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F45C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(Скандинавский п-ов, п-ов Ютландия, о. Исландия, Фарерские острова)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Назовите особенности географического положения этих стран?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Назовите, какие океаны (Северный Ледовитый, Атлантический) и моря (Балтийское, Северное, Норвежское, Баренцево), заливы и </w:t>
      </w:r>
      <w:r w:rsidR="004F45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проливы (Ботнический, Финский) - </w:t>
      </w:r>
      <w:r w:rsidR="004F45C3" w:rsidRPr="004F45C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Выучить!</w:t>
      </w: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End"/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какой части Евразии (северо-западной) и Европы (северной) они расположены?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Какая условная линия свидетельствует об их северном положении?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(северный полярный круг)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Назовите страны Северной Европы, которые граничат с Россией (Норвегия, Финляндия)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Работа по климатической карте в атласе  </w:t>
      </w:r>
    </w:p>
    <w:p w:rsidR="004A726D" w:rsidRPr="00690696" w:rsidRDefault="00976B58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="004A726D"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каких климатических поясах лежат страны Северной Европы?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(большей частью в умеренном климатическом поясе, за исключением территории на крайнем Севере Скандинавского полуострова</w:t>
      </w:r>
      <w:proofErr w:type="gram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)</w:t>
      </w:r>
      <w:proofErr w:type="gramEnd"/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самый холодный месяц </w:t>
      </w:r>
      <w:proofErr w:type="spell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</w:t>
      </w:r>
      <w:proofErr w:type="spell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воздуха колеблется от -14 на Северо-востоке до +2 на Юго-западе</w:t>
      </w:r>
    </w:p>
    <w:p w:rsidR="004A726D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Такая высокая </w:t>
      </w:r>
      <w:proofErr w:type="spell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</w:t>
      </w:r>
      <w:proofErr w:type="spell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объясняется чем? (следствием тёплого Норвежского течения   Климатическое лето бывает только в Дании, на юге Норвегии, в южных и центральных районах Швеции, а также Финляндии.</w:t>
      </w:r>
      <w:proofErr w:type="gram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Влажный прохладный климат способствует тому, что Швеция и Финляндия являются самыми лесистыми европейскими странами.</w:t>
      </w:r>
    </w:p>
    <w:p w:rsidR="00A4357D" w:rsidRPr="00690696" w:rsidRDefault="00A4357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A726D" w:rsidRPr="00690696" w:rsidRDefault="00976B58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Мы знаем важную закономерность: особенности географического положения влияют на природные условия, богатства территории, а значит, на жизнь и деятельность людей.</w:t>
      </w:r>
    </w:p>
    <w:p w:rsidR="00976B58" w:rsidRDefault="004A726D" w:rsidP="00690696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-Эти отличия нам и предстоит выяснить. </w:t>
      </w:r>
    </w:p>
    <w:p w:rsidR="004A726D" w:rsidRPr="00690696" w:rsidRDefault="00976B58" w:rsidP="00976B5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акими полезными ископаемыми богата данная территория?</w:t>
      </w:r>
      <w:r w:rsidR="00BE1F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Каменный уголь, железо, руды полиметаллов</w:t>
      </w:r>
      <w:r w:rsidR="004A726D" w:rsidRPr="006906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 цветные </w:t>
      </w:r>
      <w:r w:rsidR="00BE1F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металлы, слюда, гранит и мрамор</w:t>
      </w:r>
      <w:r w:rsidR="004A726D" w:rsidRPr="006906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месторождения нефти и газа на шельфе Северного моря 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-Какими видами хозяйственной деятельности в связи с этим может заниматься население?</w:t>
      </w:r>
      <w:r w:rsidRPr="00690696">
        <w:rPr>
          <w:rFonts w:ascii="Times New Roman" w:eastAsia="+mn-ea" w:hAnsi="Times New Roman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690696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заниматься рыболовством.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Можно добывать полезные ископаемые со дна океана.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использовать океан как транспортный путь для кораблей.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Учитель: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Посмотрите на флаги стран Северной Европы. Вы не замечаете их некоторого сходства?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 Флаги разных цветов, но у них похожий крест.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Сообщение  учащегося “Викинги”  </w:t>
      </w:r>
    </w:p>
    <w:p w:rsidR="004A726D" w:rsidRPr="00690696" w:rsidRDefault="00BE1FD1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акова историческая особенность жителей Северной Европы?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 Особенностью населения стран Северной Европы являются их общие предки – германские племена – викинги.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Каждый географический объект имеет уникальный облик, в том числе и страны северной Европы.</w:t>
      </w:r>
    </w:p>
    <w:p w:rsidR="004A726D" w:rsidRPr="00690696" w:rsidRDefault="004A726D" w:rsidP="006906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Норвегия. Знакомство с понятием “фьорд”.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Норвежцы живут в основном вдоль побережья. Почему</w:t>
      </w:r>
      <w:proofErr w:type="gramStart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proofErr w:type="gramStart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proofErr w:type="gramEnd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мягчают</w:t>
      </w:r>
      <w:proofErr w:type="spellEnd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климат водные массы Атлантики и тёплое </w:t>
      </w:r>
      <w:proofErr w:type="spellStart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Северо-Атлантическое</w:t>
      </w:r>
      <w:proofErr w:type="spellEnd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течение)</w:t>
      </w:r>
    </w:p>
    <w:p w:rsidR="004A726D" w:rsidRPr="00690696" w:rsidRDefault="001C7C1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Внимательно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приглядитес</w:t>
      </w:r>
      <w:proofErr w:type="spellEnd"/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береговой линии Норвегии. Что вы можете о ней сказать?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береговая линия этих стран сильно изрезана.</w:t>
      </w:r>
    </w:p>
    <w:p w:rsidR="001C7C1D" w:rsidRDefault="001C7C1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характерная особенность природы стран региона – наличие фьордов.  </w:t>
      </w:r>
    </w:p>
    <w:p w:rsidR="004A726D" w:rsidRPr="00690696" w:rsidRDefault="001C7C1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7C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Запишите!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A726D" w:rsidRPr="001C7C1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Фьорд</w:t>
      </w:r>
      <w:r w:rsidR="004A726D"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– в переводе с норвежского языка – морской залив, это узкие длинные затопленные водой ущелья с крутыми обрывистыми берегами. В геологическом отношении фьорды очень молоды, они образовались, когда ледник сползал по тектоническим трещинам. 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крупный в Европе фьорд находится в Норвегии – это фьорд </w:t>
      </w:r>
      <w:proofErr w:type="spellStart"/>
      <w:r w:rsidR="004A726D"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Согне</w:t>
      </w:r>
      <w:proofErr w:type="spellEnd"/>
      <w:proofErr w:type="gramStart"/>
      <w:r w:rsidR="004A726D"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.</w:t>
      </w:r>
      <w:proofErr w:type="gramEnd"/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ещё оставил после с</w:t>
      </w:r>
      <w:r w:rsidR="001C7C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ебя ледник, отступая на север? </w:t>
      </w:r>
    </w:p>
    <w:p w:rsidR="004A726D" w:rsidRPr="001C7C1D" w:rsidRDefault="001C7C1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Л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едник последнего оледенения Земли (10 тыс. лет назад) покрывал территорию всех стран Северной Европы, за исключением Исландии. </w:t>
      </w:r>
      <w:r w:rsidRPr="001C7C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Запишите!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A726D"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Отступая, ледник оставил после себя ледниковые наносы – морену, а также много озёр ледникового происхождения.</w:t>
      </w:r>
      <w:r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Рельеф</w:t>
      </w:r>
      <w:r w:rsidR="004A726D"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сформировавшийся в результате деятельности ледника называется</w:t>
      </w:r>
      <w:proofErr w:type="gramEnd"/>
      <w:r w:rsidR="004A726D" w:rsidRPr="001C7C1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моренным.</w:t>
      </w:r>
    </w:p>
    <w:p w:rsidR="00B24DFF" w:rsidRDefault="00B24DFF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B24DFF" w:rsidRDefault="00B24DFF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DB1968" w:rsidRDefault="00B24DFF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ПРОЧИТАЙТЕ: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DFF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Норвегия </w:t>
      </w: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гористая страна, </w:t>
      </w:r>
      <w:proofErr w:type="gramStart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множеством высоких плато, покрытых ледниками.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Норвегия – крупнейший производитель нефти в Европе. Но для своей экономики страна производит гидроэлектроэнергию, так как короткие реки имеют много водопадов, на них построены ГЭС.</w:t>
      </w:r>
    </w:p>
    <w:p w:rsidR="004A726D" w:rsidRPr="00690696" w:rsidRDefault="005E7553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4A726D" w:rsidRPr="00690696" w:rsidRDefault="00B24DFF" w:rsidP="006906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</w:t>
      </w:r>
    </w:p>
    <w:p w:rsidR="004A726D" w:rsidRPr="001955E5" w:rsidRDefault="004A726D" w:rsidP="001955E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Исландия.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Исландия - сейсмическая территория с действующими вулканами (Гекла, Лаки и др.) и гейзерами. Знаменитый гейзер </w:t>
      </w:r>
      <w:proofErr w:type="spell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Строккур</w:t>
      </w:r>
      <w:proofErr w:type="spell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выбрасывает столб воды высотой 30-35м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Почему остров является </w:t>
      </w:r>
      <w:proofErr w:type="spell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сейсмичной</w:t>
      </w:r>
      <w:proofErr w:type="spell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зоной? (Он является частью срединно-океанического хребта, граница </w:t>
      </w:r>
      <w:proofErr w:type="spellStart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литосферных</w:t>
      </w:r>
      <w:proofErr w:type="spellEnd"/>
      <w:r w:rsidRPr="006906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плит)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r w:rsidR="001955E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4A726D" w:rsidRPr="001955E5" w:rsidRDefault="001955E5" w:rsidP="001955E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</w:t>
      </w:r>
      <w:r w:rsidR="004A726D" w:rsidRPr="006906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Дания</w:t>
      </w:r>
      <w:r w:rsidR="004A726D" w:rsidRPr="006906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одна из самых низменных и равнинных стран мира.</w:t>
      </w:r>
      <w:r w:rsidR="004A726D" w:rsidRPr="006906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A726D" w:rsidRPr="00690696" w:rsidRDefault="001955E5" w:rsidP="006906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</w:t>
      </w: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4A726D" w:rsidRPr="00690696" w:rsidRDefault="004A726D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69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Задание “Найдите пару”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0"/>
        <w:gridCol w:w="1729"/>
      </w:tblGrid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объект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страна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остров …….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Исландия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Ютландия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гейзеры 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Стокгольм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……….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Копенгаген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</w:p>
        </w:tc>
      </w:tr>
      <w:tr w:rsidR="004A726D" w:rsidRPr="00690696" w:rsidTr="00C755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Фьорд 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4A726D" w:rsidRPr="00690696" w:rsidRDefault="004A726D" w:rsidP="0069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069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……..</w:t>
            </w:r>
          </w:p>
        </w:tc>
      </w:tr>
    </w:tbl>
    <w:p w:rsidR="004A726D" w:rsidRPr="00690696" w:rsidRDefault="004A726D" w:rsidP="00690696">
      <w:pPr>
        <w:spacing w:after="0" w:line="240" w:lineRule="auto"/>
        <w:ind w:left="1230"/>
        <w:jc w:val="both"/>
        <w:rPr>
          <w:rFonts w:ascii="Times New Roman" w:hAnsi="Times New Roman" w:cs="Times New Roman"/>
          <w:sz w:val="32"/>
          <w:szCs w:val="32"/>
        </w:rPr>
      </w:pPr>
    </w:p>
    <w:p w:rsidR="004A726D" w:rsidRPr="00690696" w:rsidRDefault="004A726D" w:rsidP="006906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hAnsi="Times New Roman" w:cs="Times New Roman"/>
          <w:sz w:val="32"/>
          <w:szCs w:val="32"/>
        </w:rPr>
        <w:t>Расположите страны Северной Европы в порядке очерёдности их флагов.</w:t>
      </w:r>
    </w:p>
    <w:p w:rsidR="004A726D" w:rsidRPr="00690696" w:rsidRDefault="004A726D" w:rsidP="0069069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26D" w:rsidRPr="00690696" w:rsidRDefault="004A726D" w:rsidP="00F5354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90696">
        <w:rPr>
          <w:rFonts w:ascii="Times New Roman" w:hAnsi="Times New Roman" w:cs="Times New Roman"/>
          <w:sz w:val="32"/>
          <w:szCs w:val="32"/>
        </w:rPr>
        <w:t xml:space="preserve">      1 -                         2 -                       3 -                        4 -                           5 -                       .</w:t>
      </w:r>
      <w:r w:rsidRPr="0069069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69069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944234"/>
            <wp:effectExtent l="19050" t="0" r="3175" b="0"/>
            <wp:docPr id="2" name="Рисунок 1" descr="Мультимедийный%20урок%20в%207-м%20классе%20_Страны%20Северной%20Европы_%20__%20Статьи%20Фестиваля%20«Открытый%20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льтимедийный%20урок%20в%207-м%20классе%20_Страны%20Северной%20Европы_%20__%20Статьи%20Фестиваля%20«Открытый%20урок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540">
        <w:rPr>
          <w:rFonts w:ascii="Times New Roman" w:hAnsi="Times New Roman" w:cs="Times New Roman"/>
          <w:sz w:val="32"/>
          <w:szCs w:val="32"/>
        </w:rPr>
        <w:t xml:space="preserve"> </w:t>
      </w:r>
      <w:r w:rsidRPr="00690696">
        <w:rPr>
          <w:rFonts w:ascii="Times New Roman" w:hAnsi="Times New Roman" w:cs="Times New Roman"/>
          <w:sz w:val="32"/>
          <w:szCs w:val="32"/>
        </w:rPr>
        <w:t xml:space="preserve"> …………….</w:t>
      </w:r>
    </w:p>
    <w:p w:rsidR="004A726D" w:rsidRPr="00690696" w:rsidRDefault="00F53540" w:rsidP="00690696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E4C3E" w:rsidRDefault="00F53540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="0063273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Домашнее задание:</w:t>
      </w:r>
    </w:p>
    <w:p w:rsidR="004A726D" w:rsidRPr="00690696" w:rsidRDefault="00AE4C3E" w:rsidP="0069069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1.</w:t>
      </w:r>
      <w:r w:rsidR="0063273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сообщение об одной из стран Северной Европы.</w:t>
      </w:r>
    </w:p>
    <w:p w:rsidR="009369D7" w:rsidRPr="00690696" w:rsidRDefault="00AE4C3E" w:rsidP="0069069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Знать термины.</w:t>
      </w:r>
    </w:p>
    <w:p w:rsidR="00690696" w:rsidRPr="00690696" w:rsidRDefault="0069069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90696" w:rsidRPr="00690696" w:rsidSect="002F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91F"/>
    <w:multiLevelType w:val="multilevel"/>
    <w:tmpl w:val="A45E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8017A"/>
    <w:multiLevelType w:val="hybridMultilevel"/>
    <w:tmpl w:val="68C60A5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2192105F"/>
    <w:multiLevelType w:val="multilevel"/>
    <w:tmpl w:val="833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F60BE"/>
    <w:multiLevelType w:val="multilevel"/>
    <w:tmpl w:val="58F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A43E3"/>
    <w:multiLevelType w:val="multilevel"/>
    <w:tmpl w:val="30D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831CA"/>
    <w:multiLevelType w:val="multilevel"/>
    <w:tmpl w:val="971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369D7"/>
    <w:rsid w:val="001955E5"/>
    <w:rsid w:val="001C7C1D"/>
    <w:rsid w:val="002F7342"/>
    <w:rsid w:val="004A726D"/>
    <w:rsid w:val="004F45C3"/>
    <w:rsid w:val="005E7553"/>
    <w:rsid w:val="00632735"/>
    <w:rsid w:val="00690696"/>
    <w:rsid w:val="00733FB0"/>
    <w:rsid w:val="009369D7"/>
    <w:rsid w:val="00976B58"/>
    <w:rsid w:val="00A4357D"/>
    <w:rsid w:val="00AE4C3E"/>
    <w:rsid w:val="00B24DFF"/>
    <w:rsid w:val="00B26207"/>
    <w:rsid w:val="00BE1FD1"/>
    <w:rsid w:val="00D20742"/>
    <w:rsid w:val="00DB1968"/>
    <w:rsid w:val="00F5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9D7"/>
    <w:rPr>
      <w:color w:val="0000FF"/>
      <w:u w:val="single"/>
    </w:rPr>
  </w:style>
  <w:style w:type="paragraph" w:styleId="a4">
    <w:name w:val="Normal (Web)"/>
    <w:basedOn w:val="a"/>
    <w:unhideWhenUsed/>
    <w:rsid w:val="004A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A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726D"/>
  </w:style>
  <w:style w:type="paragraph" w:styleId="a5">
    <w:name w:val="Balloon Text"/>
    <w:basedOn w:val="a"/>
    <w:link w:val="a6"/>
    <w:uiPriority w:val="99"/>
    <w:semiHidden/>
    <w:unhideWhenUsed/>
    <w:rsid w:val="004A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dkc_dHc0vsCFPg" TargetMode="External"/><Relationship Id="rId5" Type="http://schemas.openxmlformats.org/officeDocument/2006/relationships/hyperlink" Target="https://yadi.sk/i/8crBBFpyn5nNV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23</cp:revision>
  <dcterms:created xsi:type="dcterms:W3CDTF">2020-04-25T10:03:00Z</dcterms:created>
  <dcterms:modified xsi:type="dcterms:W3CDTF">2020-04-25T11:08:00Z</dcterms:modified>
</cp:coreProperties>
</file>