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4B" w:rsidRPr="007549FC" w:rsidRDefault="007549F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549FC">
        <w:rPr>
          <w:rFonts w:ascii="Times New Roman" w:hAnsi="Times New Roman" w:cs="Times New Roman"/>
          <w:b/>
          <w:sz w:val="32"/>
          <w:szCs w:val="32"/>
          <w:u w:val="single"/>
        </w:rPr>
        <w:t>Природно-ресурсный потенциал России.  (2 урока)</w:t>
      </w:r>
    </w:p>
    <w:p w:rsidR="007549FC" w:rsidRPr="007549FC" w:rsidRDefault="007549FC">
      <w:pPr>
        <w:rPr>
          <w:rFonts w:ascii="Times New Roman" w:hAnsi="Times New Roman" w:cs="Times New Roman"/>
          <w:sz w:val="32"/>
          <w:szCs w:val="32"/>
        </w:rPr>
      </w:pPr>
      <w:r w:rsidRPr="007549FC">
        <w:rPr>
          <w:rFonts w:ascii="Times New Roman" w:hAnsi="Times New Roman" w:cs="Times New Roman"/>
          <w:sz w:val="32"/>
          <w:szCs w:val="32"/>
        </w:rPr>
        <w:t xml:space="preserve">Прочитайте параграфы  48 и 49 </w:t>
      </w:r>
    </w:p>
    <w:p w:rsidR="007549FC" w:rsidRPr="007549FC" w:rsidRDefault="007549FC">
      <w:pPr>
        <w:rPr>
          <w:rFonts w:ascii="Times New Roman" w:hAnsi="Times New Roman" w:cs="Times New Roman"/>
          <w:sz w:val="32"/>
          <w:szCs w:val="32"/>
        </w:rPr>
      </w:pPr>
      <w:r w:rsidRPr="007549FC">
        <w:rPr>
          <w:rFonts w:ascii="Times New Roman" w:hAnsi="Times New Roman" w:cs="Times New Roman"/>
          <w:sz w:val="32"/>
          <w:szCs w:val="32"/>
        </w:rPr>
        <w:t xml:space="preserve">Изучите презентацию: </w:t>
      </w:r>
      <w:hyperlink r:id="rId5" w:history="1">
        <w:r w:rsidRPr="007549FC">
          <w:rPr>
            <w:rStyle w:val="a3"/>
            <w:rFonts w:ascii="Times New Roman" w:hAnsi="Times New Roman" w:cs="Times New Roman"/>
            <w:sz w:val="32"/>
            <w:szCs w:val="32"/>
          </w:rPr>
          <w:t>https://yadi.sk/i/iLh199-nMr9I6g</w:t>
        </w:r>
      </w:hyperlink>
    </w:p>
    <w:p w:rsidR="007549FC" w:rsidRPr="007549FC" w:rsidRDefault="007549FC">
      <w:pPr>
        <w:rPr>
          <w:rFonts w:ascii="Times New Roman" w:hAnsi="Times New Roman" w:cs="Times New Roman"/>
          <w:sz w:val="32"/>
          <w:szCs w:val="32"/>
        </w:rPr>
      </w:pPr>
      <w:r w:rsidRPr="007549FC">
        <w:rPr>
          <w:rFonts w:ascii="Times New Roman" w:hAnsi="Times New Roman" w:cs="Times New Roman"/>
          <w:sz w:val="32"/>
          <w:szCs w:val="32"/>
        </w:rPr>
        <w:t>Письменно ответить на вопросы:</w:t>
      </w:r>
    </w:p>
    <w:p w:rsidR="007549FC" w:rsidRPr="007549FC" w:rsidRDefault="007549FC" w:rsidP="007549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549FC">
        <w:rPr>
          <w:rFonts w:ascii="Times New Roman" w:hAnsi="Times New Roman" w:cs="Times New Roman"/>
          <w:sz w:val="32"/>
          <w:szCs w:val="32"/>
        </w:rPr>
        <w:t>Что называется природными ресурсами.</w:t>
      </w:r>
    </w:p>
    <w:p w:rsidR="007549FC" w:rsidRPr="007549FC" w:rsidRDefault="007549FC" w:rsidP="007549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549FC">
        <w:rPr>
          <w:rFonts w:ascii="Times New Roman" w:hAnsi="Times New Roman" w:cs="Times New Roman"/>
          <w:sz w:val="32"/>
          <w:szCs w:val="32"/>
        </w:rPr>
        <w:t>Вопросы № 1,2.3 из параграфа 48</w:t>
      </w:r>
    </w:p>
    <w:p w:rsidR="007549FC" w:rsidRPr="007549FC" w:rsidRDefault="007549FC" w:rsidP="007549F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</w:t>
      </w:r>
      <w:r w:rsidRPr="007549FC">
        <w:rPr>
          <w:rFonts w:ascii="Times New Roman" w:hAnsi="Times New Roman" w:cs="Times New Roman"/>
          <w:sz w:val="32"/>
          <w:szCs w:val="32"/>
        </w:rPr>
        <w:t>с №1 из параграфа 49</w:t>
      </w:r>
    </w:p>
    <w:sectPr w:rsidR="007549FC" w:rsidRPr="007549FC" w:rsidSect="001F6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6456C"/>
    <w:multiLevelType w:val="hybridMultilevel"/>
    <w:tmpl w:val="296E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549FC"/>
    <w:rsid w:val="001F6A4B"/>
    <w:rsid w:val="0075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9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4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i/iLh199-nMr9I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2</cp:revision>
  <dcterms:created xsi:type="dcterms:W3CDTF">2020-04-25T12:07:00Z</dcterms:created>
  <dcterms:modified xsi:type="dcterms:W3CDTF">2020-04-25T12:11:00Z</dcterms:modified>
</cp:coreProperties>
</file>