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B06" w:rsidRPr="00D51B06" w:rsidRDefault="00D51B06" w:rsidP="00D51B06">
      <w:pPr>
        <w:jc w:val="center"/>
        <w:rPr>
          <w:rFonts w:ascii="Times New Roman" w:hAnsi="Times New Roman" w:cs="Times New Roman"/>
          <w:b/>
          <w:sz w:val="28"/>
          <w:szCs w:val="28"/>
        </w:rPr>
      </w:pPr>
      <w:r w:rsidRPr="00D51B06">
        <w:rPr>
          <w:rFonts w:ascii="Times New Roman" w:hAnsi="Times New Roman" w:cs="Times New Roman"/>
          <w:b/>
          <w:sz w:val="28"/>
          <w:szCs w:val="28"/>
        </w:rPr>
        <w:t>Инструкция</w:t>
      </w:r>
    </w:p>
    <w:p w:rsidR="00D51B06" w:rsidRPr="00D51B06" w:rsidRDefault="00D51B06" w:rsidP="00D51B06">
      <w:pPr>
        <w:jc w:val="center"/>
        <w:rPr>
          <w:rFonts w:ascii="Times New Roman" w:hAnsi="Times New Roman" w:cs="Times New Roman"/>
          <w:b/>
          <w:sz w:val="28"/>
          <w:szCs w:val="28"/>
        </w:rPr>
      </w:pPr>
      <w:r w:rsidRPr="00D51B06">
        <w:rPr>
          <w:rFonts w:ascii="Times New Roman" w:hAnsi="Times New Roman" w:cs="Times New Roman"/>
          <w:b/>
          <w:sz w:val="28"/>
          <w:szCs w:val="28"/>
        </w:rPr>
        <w:t>по охране труда для учащихся по мерам безопасности при занятиях на открытых спортивных площадках.</w:t>
      </w: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w:t>
      </w:r>
      <w:r w:rsidRPr="00D51B06">
        <w:rPr>
          <w:rFonts w:ascii="Times New Roman" w:hAnsi="Times New Roman" w:cs="Times New Roman"/>
          <w:b/>
          <w:sz w:val="28"/>
          <w:szCs w:val="28"/>
        </w:rPr>
        <w:t xml:space="preserve"> Общие требования безопасности.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Состояние спортивной площадки должно соответствовать санитарно-гигиеническим требованиям. Нестандартное оборудование должно быть надёжно закреплено и находиться в исправном состоянии.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К занятиям допускаются учащиеся: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отнесённые по состоянию здоровья к основной и подготовительной медицинским группам;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прошедшие инструктаж по мерам безопасности;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имеющие спортивную обувь и форму, не стесняющую движений и соответствующую теме и условиям проведения занятий. Обувь должна быть на подошве, исключающей скольжение, плотно облегать ногу и не затруднять кровообращение. При сильном ветре, пониженной температуре и повышенной влажности одежда должна соответствовать погодным условиям.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бережно относиться к спортивному инвентарю и оборудованию, не использовать его не по назначению;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быть внимательным при перемещениях по стадиону;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знать и выполнять настоящую инструкцию.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За несоблюдение мер безопасности учащийся может быть не допущен или отстранён от участия в учебном процесс.</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II. Требования безопасности перед началом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переодеться в раздевалке, надеть на себя спортивную форму и обувь;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снять с себя предметы, представляющие опасность для других занимающихся (часы, серёжки и т.д.);</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убрать из карманов спортивной формы колющие и другие посторонние предметы;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организованно выйти с учителем через центральный выход здания или запасный выход спортзала на место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lastRenderedPageBreak/>
        <w:t>- под руководством учителя подготовить инвентарь и оборудование, необходимые для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убрать в безопасное место инвентарь, который не будет использоваться на занятии;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руководством учителя инвентарь, необходимый для проведения занятий, переносить к месту занятий в специальных приспособлениях;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распоряжению учителя убрать посторонние предметы с беговой дорожки, ямы для прыжков и т.д.;</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команде учителя встать в строй для общего построения.</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III. Требования безопасности во время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Занятия проводятся на ровном нескользком грунте под руководством учителя физкультуры.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Учитель обязан: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следить за выполнением учащимися инструкций, правил поведения на уроке физкультуры и принимать решение об отстранении учащихся от участия в учебном процессе за грубое или систематическое их нарушение.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внимательно слушать объяснения упражнений и правильно их выполнять;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брать спортивный инвентарь и выполнять упражнения с разрешения учителя;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выполнять упражнения только на исправном оборудовании;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выполнении упражнений потоком соблюдать достаточные интервал и дистанцию;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быть внимательным при перемещениях по спортивной площадке: не мешать другим, не ставить подножек, избегать столкновений;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покидать территорию спор</w:t>
      </w:r>
      <w:r>
        <w:rPr>
          <w:rFonts w:ascii="Times New Roman" w:hAnsi="Times New Roman" w:cs="Times New Roman"/>
          <w:sz w:val="28"/>
          <w:szCs w:val="28"/>
        </w:rPr>
        <w:t>тивной площадки без разрешения.</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IV. Требования безопасности при несчастных случаях и экстремальных ситуациях.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получении травмы или ухудшения самочувствия прекратить занятия и поставить в известность учителя физкультуры;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 помощью учителя оказать травмированному первую медицинскую помощь, при необходимости доставить его в больницу или вызвать «скорую помощь»;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распоряжению учителя поставить в известность администрацию учебного заведения и сообщить о пожаре в пожарную часть.</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V. Требования безопасности по окончании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руководством учителя убрать спортивный инвентарь в места его хранения;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организованно покинуть место проведения занятия;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переодеться в раздевалке, снять спортивный костюм и спортивную обувь;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вымыть с мылом руки.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 </w:t>
      </w: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jc w:val="center"/>
        <w:rPr>
          <w:rFonts w:ascii="Times New Roman" w:hAnsi="Times New Roman" w:cs="Times New Roman"/>
          <w:b/>
          <w:sz w:val="28"/>
          <w:szCs w:val="28"/>
        </w:rPr>
      </w:pPr>
      <w:r w:rsidRPr="00D51B06">
        <w:rPr>
          <w:rFonts w:ascii="Times New Roman" w:hAnsi="Times New Roman" w:cs="Times New Roman"/>
          <w:b/>
          <w:sz w:val="28"/>
          <w:szCs w:val="28"/>
        </w:rPr>
        <w:t>Инструкция</w:t>
      </w:r>
    </w:p>
    <w:p w:rsidR="00D51B06" w:rsidRPr="00D51B06" w:rsidRDefault="00D51B06" w:rsidP="00D51B06">
      <w:pPr>
        <w:jc w:val="center"/>
        <w:rPr>
          <w:rFonts w:ascii="Times New Roman" w:hAnsi="Times New Roman" w:cs="Times New Roman"/>
          <w:b/>
          <w:sz w:val="28"/>
          <w:szCs w:val="28"/>
        </w:rPr>
      </w:pPr>
      <w:r w:rsidRPr="00D51B06">
        <w:rPr>
          <w:rFonts w:ascii="Times New Roman" w:hAnsi="Times New Roman" w:cs="Times New Roman"/>
          <w:b/>
          <w:sz w:val="28"/>
          <w:szCs w:val="28"/>
        </w:rPr>
        <w:t>для учащихся по мерам безопасности при занятиях лёгкой атлетикой</w:t>
      </w: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w:t>
      </w:r>
      <w:r w:rsidRPr="00D51B06">
        <w:rPr>
          <w:rFonts w:ascii="Times New Roman" w:hAnsi="Times New Roman" w:cs="Times New Roman"/>
          <w:b/>
          <w:sz w:val="28"/>
          <w:szCs w:val="28"/>
        </w:rPr>
        <w:t xml:space="preserve"> </w:t>
      </w:r>
      <w:r>
        <w:rPr>
          <w:rFonts w:ascii="Times New Roman" w:hAnsi="Times New Roman" w:cs="Times New Roman"/>
          <w:b/>
          <w:sz w:val="28"/>
          <w:szCs w:val="28"/>
        </w:rPr>
        <w:t>Общие требования безопасности.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Занятия по лёгкой атлетике проводятся на оборудованных для этого спортивных площадках и в спортзале.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К занятиям допускаются учащиеся: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отнесённые по состоянию здоровья к основной и подготовительной медицинским группам;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прошедшие инструктаж по мерам безопасности;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имеющие спортивную обувь и форму, не стесняющую движений и соответствующую теме и условиям проведения занятий. Обувь должна быть на подошве, исключающей скольжение, плотно облегать ногу и не затруднять кровообращение. При сильном ветре, пониженной температуре и повышенной влажности одежда должна соответствовать погодным условиям.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бережно относиться к спортивному инвентарю и оборудованию, не использовать его не по назначению;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оставлять без присмотра спортинвентарь для прыжков и метаний, в том числе инвентарь, который не используется в данный момент на уроке;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быть внимательным при перемещениях по стадиону;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знать и выполнять настоящую инструкцию.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За несоблюдение мер безопасности учащийся может быть не допущен или отстранён от участия в учебном процесс.</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II. Требования безопасности перед началом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переодеться в раздевалке, надеть на себя спортивную форму и обувь;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снять с себя предметы, представляющие опасность для других занимающихся (часы, серёжки и т.д.);</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убрать из карманов спортивной формы режущие, колющие и другие посторонние предметы;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организованно выйти с учителем через центральный выход здания или запасный выход спортзала на место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руководством учителя подготовить инвентарь и оборудование, необходимые для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убрать в безопасное место инвентарь, который не будет использоваться на занятии;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руководством учителя инвентарь, необходимый для проведения занятий, переносить к месту занятий в специальных приспособлениях;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переносить к месту занятий лопаты и грабли остриём и зубьями вверх;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распоряжению учителя убрать посторонние предметы с беговой дорожки, ямы для прыжков и т.д.;</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команде учителя встать в строй для общего построения.</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III. Требования безопасности во время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 БЕГ</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групповом старте на короткие дистанции бежать по своей дорожке;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во время бега смотреть на свою дорожку;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после выполнения беговых упражнений пробегать по инерции 5-15 м, чтобы бегущий сзади имел возможность закончить упражнение;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возвращаться на старт по крайней дорожке, при старте на дистанции не ставить подножки, не задерживать соперников руками;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 беге на длинные дистанции обгонять бегущих с правой стороны;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беге по пересечённой местности выполнять задание по трассе или маршруту, обозначенному учителем;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выполнять разм</w:t>
      </w:r>
      <w:r>
        <w:rPr>
          <w:rFonts w:ascii="Times New Roman" w:hAnsi="Times New Roman" w:cs="Times New Roman"/>
          <w:sz w:val="28"/>
          <w:szCs w:val="28"/>
        </w:rPr>
        <w:t>иночный бег по крайней дорожке.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 ПРЫЖКИ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Прыжковая яма должна быть заполнена песком на глубину 20-40 см. Перед прыжками необходимо тщательно разрыхлить песок в прыжковой яме, убрать из неё грабли, лопаты и другие посторонние предметы. Техника прыжка должна соответствовать учебной программе и обеспечить приземление учащегося на ноги.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грабли класть зубьями вниз;</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выполнять прыжки на неровном и скользком грунте;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выполнять прыжки, когда учитель дал разрешение и в яме никого нет;</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выполнять прыжки поочерёдно, не перебегать дорожку для разбега во время выполнения попытки другим учащимся;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 МЕТАНИЕ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Необходимо быть внимательным при упражнениях в метании.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перед метанием убедиться, что в направлении броска никого нет;</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осуществлять выпуск снаряда способом, исключающим срыв;</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групповом метании стоять с левой стороны от метающего;</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 сырую погоду насухо вытирать руки и снаряд;</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находясь вблизи зоны метания, следить за тем, чтобы выполняющий бросок был в поле зрения, не поворачиваться к нему спиной, не пересекать зону метаний бегом или прыжками;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после броска идти за снарядом только с разрешения учителя, не производить произвольных метаний;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метании в цель предусмотреть зону безопасности при отскоке снаряда от земли;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передавать снаряд друг другу броском;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метать снаряд в необорудованных для этого местах.</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IV. Требования безопасности при несчастных случаях и экстремальных ситуациях.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получении травмы или ухудшения самочувствия прекратить занятия и поставить в известность учителя физкультуры;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 помощью учителя оказать травмированному первую медицинскую помощь, при необходимости доставить его в больницу или вызвать «скорую помощь»;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распоряжению учителя поставить в известность администрацию учебного заведения и сообщить о пожаре в пожарную часть.</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V. Требования безопасности по окончании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руководством учителя убрать спортивный инвентарь в места его хранения;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организованно покинуть место проведения занятия;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переодеться в раздевалке, снять спортивный костюм и спортивную обувь;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вымыть с мылом руки.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 </w:t>
      </w: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jc w:val="center"/>
        <w:rPr>
          <w:rFonts w:ascii="Times New Roman" w:hAnsi="Times New Roman" w:cs="Times New Roman"/>
          <w:b/>
          <w:sz w:val="28"/>
          <w:szCs w:val="28"/>
        </w:rPr>
      </w:pPr>
      <w:r w:rsidRPr="00D51B06">
        <w:rPr>
          <w:rFonts w:ascii="Times New Roman" w:hAnsi="Times New Roman" w:cs="Times New Roman"/>
          <w:b/>
          <w:sz w:val="28"/>
          <w:szCs w:val="28"/>
        </w:rPr>
        <w:t>Инструкция</w:t>
      </w:r>
    </w:p>
    <w:p w:rsidR="00D51B06" w:rsidRPr="00D51B06" w:rsidRDefault="00D51B06" w:rsidP="00D51B06">
      <w:pPr>
        <w:jc w:val="center"/>
        <w:rPr>
          <w:rFonts w:ascii="Times New Roman" w:hAnsi="Times New Roman" w:cs="Times New Roman"/>
          <w:b/>
          <w:sz w:val="28"/>
          <w:szCs w:val="28"/>
        </w:rPr>
      </w:pPr>
      <w:r w:rsidRPr="00D51B06">
        <w:rPr>
          <w:rFonts w:ascii="Times New Roman" w:hAnsi="Times New Roman" w:cs="Times New Roman"/>
          <w:b/>
          <w:sz w:val="28"/>
          <w:szCs w:val="28"/>
        </w:rPr>
        <w:t>для учащихся по мерам безопасности при занятиях спортивной гимнастикой</w:t>
      </w: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w:t>
      </w:r>
      <w:r w:rsidRPr="00D51B06">
        <w:rPr>
          <w:rFonts w:ascii="Times New Roman" w:hAnsi="Times New Roman" w:cs="Times New Roman"/>
          <w:b/>
          <w:sz w:val="28"/>
          <w:szCs w:val="28"/>
        </w:rPr>
        <w:t xml:space="preserve"> </w:t>
      </w:r>
      <w:r>
        <w:rPr>
          <w:rFonts w:ascii="Times New Roman" w:hAnsi="Times New Roman" w:cs="Times New Roman"/>
          <w:b/>
          <w:sz w:val="28"/>
          <w:szCs w:val="28"/>
        </w:rPr>
        <w:t>Общие требования безопасности.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К занятиям допускаются учащиеся: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отнесённые по состоянию здоровья к основной и подготовительной медицинским группам;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прошедшие инструктаж по мерам безопасности;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имеющие спортивную обувь и форму, не стесняющую движений и соответствующую теме и условиям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иметь коротко остриженные ногти;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заходить в спортзал, брать спортивный инвентарь и выполнять упражнения с разрешения учителя;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бережно относиться к спортивному инвентарю и оборудованию, не использовать его не по назначению;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знать и выполнять настоящую инструкцию.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Гимнастические снаряды должны быть надёжно закреплены, а их металлические опоры укрыты матами. Помните, что при выполнении упражнений на снарядах безопасность во многом зависит от их исправности: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маты должны быть без порывов и укладываться в местах соскоков и вероятных падений;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канат не должен иметь порывов и узлов;</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бревно должно иметь ровную поверхность без заусениц, трещин, шероховатостей и устанавливаться на высоту, соответствующую возрастным особенностям;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жерди должны быть сухими и гладкими, без трещин;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перекладина должна быть гладкой, без ржавчины и наслоения магнезии;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поверхность гимнастического коня должна быть ровной, сухой, без порывов.</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Не выполняйте упражнения при наличии свежих мозолей на руках.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Выполняя упражнения потоком, соблюдайте достаточные интервал и дистанцию.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Не выполняйте сложные элементы без страховки, если нет уверенности в их выполнении.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 знать и выполнять инструкцию при занятиях спортивной гимнастикой.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За несоблюдение мер безопасности учащийся может быть не допущен или отстранён от участия в учебном процессе.</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II. Требования безопасности перед началом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переодеться в раздевалке, надеть на себя спортивную форму и обувь;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снять с себя предметы, представляющие опасность для других занимающихся (часы, серёжки и т.д.);</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убрать из карманов спортивной формы режущие, колющие и другие посторонние предметы;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руководством учителя подготовить инвентарь и оборудование, необходимые для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команде учителя встать в строй для общего построения.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Будьте внимательны при передвижении и установке гимнастических снарядов.</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Не переносите и не перевозите тяжёлые гимнастические снаряды без специальных тележек и устройств.</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При переноске матов держитесь за специальные ручки сбоку по два человека с каждой стороны. При укладке следите, чтобы их поверхность была ровной и не сбивалась в комок, не было зазоров, а также наложения края мата на другой.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Вся площадь вокруг бревна застилается матами в один слой, а в месте приземления - в два слоя.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На опорном прыжке в месте приземления уложите маты в два слоя, длиной не менее пяти метров.</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Изменяя высоту брусьев вдвоём, ослабив винты, поднимите одновременно оба конца, держась за жердь, а не за металлическую опору. Ширина между жердями не должна превышать ширины плеч.</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Высоту перекладины устанавливайте в лежачем положении. Хорошая прочность растяжек и креплений должна обеспечить устойчивость снаряда. Не стойте под перекладиной во время её установки.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Устанавливая прыжковые снаряды, выдвигайте ножки поочерёдно с каждой стороны, предварительно наклонив снаряд.</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III. Требования безопасности во время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каждый раз перед выполнением упражнения проверять крепление стопорных винтов;</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вытирать руки насухо;</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выполнять сложные элементы и упражнения со страховкой;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выполнении прыжков и соскоков приземляться мягко, на носки, пружинисто приседая;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появлении во время занятия боли в руках, покраснения кожи, водяных пузырей на ладонях прекратить занятие и сообщить об этом учителю;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переходить от снаряда к снаряду организованно, по общей команде, способом, указанным учителем.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Не стойте близко к снаряду при выполнении упражнения другим учащимся, не отвлекайте и не мешайте ему.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Залезайте и спускайтесь с каната способом, указанным учителем. Не раскачивайте канат, на котором учащийся выполняет упражнение. Не используйте его не по назначению.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Прежде чем выполнять упражнение на бревне, разучите его и добейтесь уверенного исполнения на полу или гимнастической скамейке.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Выполняя упражнение на перекладине, необходимо помнить, что неточность в исполнении упражнения или недостаточно хороший хват приводит к срыву и падению.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Перед выполнением опорного прыжка установите гимнастический мостик от снаряда на расстоянии в зависимости от ваших возможностей, способностей и подготовленности. Не начинайте выполнять упражнение, если есть помехи при разбеге или в месте приземления. При выполнении опорного прыжка другим учащимся не перебегайте место для разбега.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Осуществляйте страховку, стоя за снарядом.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Выполняйте вольные и акробатические упражнения на матах или ковре. Перед выполнением упражнения убедитесь, что на ковре или матах нет посторонних предметов или учащихся, которые могут помешать выполнить задание. Во время выполнения упражнений не выбегайте на ковёр, не мешайте другим.</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IV. Требования безопасности при несчастных случаях и экстремальных ситуациях.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получении травмы или ухудшения самочувствия прекратить занятия и поставить в известность учителя физкультуры;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 помощью учителя оказать травмированному первую медицинскую помощь, при необходимости доставить его в больницу или вызвать «скорую помощь»;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распоряжению учителя поставить в известность администрацию учебного заведения и сообщить о пожаре в пожарную часть.</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V. Требования безопасности по окончании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руководством учителя убрать спортивный инвентарь в места его хранения;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организованно покинуть место проведения занятия;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переодеться в раздевалке, снять спортивный костюм и спортивную обувь;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вымыть с мылом руки.</w:t>
      </w: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jc w:val="center"/>
        <w:rPr>
          <w:rFonts w:ascii="Times New Roman" w:hAnsi="Times New Roman" w:cs="Times New Roman"/>
          <w:b/>
          <w:sz w:val="28"/>
          <w:szCs w:val="28"/>
        </w:rPr>
      </w:pPr>
      <w:r w:rsidRPr="00D51B06">
        <w:rPr>
          <w:rFonts w:ascii="Times New Roman" w:hAnsi="Times New Roman" w:cs="Times New Roman"/>
          <w:b/>
          <w:sz w:val="28"/>
          <w:szCs w:val="28"/>
        </w:rPr>
        <w:t>Инструкция по лыжной подготовке для школьников</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Лыжи должны быть подобраны по росту и, содержаться в исправном состоянии.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Неисправными считаются лыжи, имеющие трещины, сколы, поломанные носки или пятки лыж, деформацию скользящей плоскости (пропеллер).</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Крепление должно быть установлено по центру лыж и прочно закреплено на ней.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Оно должно быть отрегулировано так, чтобы можно было без посторонней помощи крепить к лыже ботинок или валенок. Лучше использовать жёсткие крепления (они более надёжны) или резиновые стандартного образца (не самодельные).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Палки, подобранные по росту, должны иметь наконечники, кольца и ремни для кистей рук, длина которых должна регулироваться.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Лыжные ботинки должны быть подобраны по размеру (тесная или очень свободная обувь могут привести к потёртостям либо к травме голеностопного сустава). Обувь надо систематически смазывать гуталином. Это предохранит от влаги и сделает кожу более мягкой.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Нельзя зашнуровывать ботинки слишком туго и обвязывать шнурки вокруг ноги, из-за этого ухудшается кровообращение, и ноги скорее замерзают. После занятий надо обязательно просушить ботинки. Ни в коем случае нельзя делать это на батарее или печке. В этом случае обувь может покоробиться и стать жёсткой. Надевать ботинки следует на два носка (х/б и шерстяной). Носки должны быть сухими.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Одежда должна защищать от холода и ветра, быть лёгкой, удобной и не сковывать движения. Свитер должен перекрывать брюки даже при сильном наклоне туловища вперёд.</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Следует надеть бельё из натуральных тканей. На руках должны быть варежки.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Запрещается заниматься без головного убора. На голове должна быть спортивная шапочка, закрывающая уши. При сильном морозе – две, если они тонкие. В том случае, если шапочка не прикрывает уши, надо дополнительно использовать специальные наушники.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Получив лыжный инвентарь, надо проверить его исправность и развязать лыжи до выхода на улицу. Выйдя на улицу, не следует сразу вставать на лыжи, надо дать им остыть, иначе на них образуется корка льда, которая будет препятствовать скольжению.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Опоздав на урок, нужно доложить учителю о своём приходе, чтобы он знал точное количество занимающихся. Нельзя уходить с занятий без разрешения учителя.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В течение всего года необходимо регулярно выполнять упражнения на развитие выносливости. Низкий уровень выносливости является одной из главных причин травматизма, так как утомлённый человек менее внимателен и координирован. Лучшей профилактикой травматизма является правильная техника выполнения упражнений. Поэтому надо внимательно слушать объяснения учителя и </w:t>
      </w:r>
      <w:proofErr w:type="gramStart"/>
      <w:r w:rsidRPr="00D51B06">
        <w:rPr>
          <w:rFonts w:ascii="Times New Roman" w:hAnsi="Times New Roman" w:cs="Times New Roman"/>
          <w:sz w:val="28"/>
          <w:szCs w:val="28"/>
        </w:rPr>
        <w:t>стараться правильно</w:t>
      </w:r>
      <w:proofErr w:type="gramEnd"/>
      <w:r w:rsidRPr="00D51B06">
        <w:rPr>
          <w:rFonts w:ascii="Times New Roman" w:hAnsi="Times New Roman" w:cs="Times New Roman"/>
          <w:sz w:val="28"/>
          <w:szCs w:val="28"/>
        </w:rPr>
        <w:t xml:space="preserve"> и точно выполнять подводящие и подготовительные упражнения. Следует строго выполнять правила поведения на лыжне. При движении на лыжне надо соблюдать дистанцию до впереди идущего лыжника 3-4 м, а при спусках этот интервал должен быть не менее 30 м. Во время спуска нельзя выставлять вперёд лыжные палки. Если возникла необходимость быстро остановиться, надо присесть и упасть на бок, обязательно держа палки сзади. После спуска не следует останавливаться у подножия склона: сзади за вами следуют другие лыжники. Нельзя пересекать лыжню, по которой движутся спускающиеся со склона лыжники. Нельзя прыгать с трамплина: для этого нужны специальная подготовка и прыжковые лыжи.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Категорически запрещается использовать лыжные палки для </w:t>
      </w:r>
      <w:proofErr w:type="spellStart"/>
      <w:r w:rsidRPr="00D51B06">
        <w:rPr>
          <w:rFonts w:ascii="Times New Roman" w:hAnsi="Times New Roman" w:cs="Times New Roman"/>
          <w:sz w:val="28"/>
          <w:szCs w:val="28"/>
        </w:rPr>
        <w:t>осаливания</w:t>
      </w:r>
      <w:proofErr w:type="spellEnd"/>
      <w:r w:rsidRPr="00D51B06">
        <w:rPr>
          <w:rFonts w:ascii="Times New Roman" w:hAnsi="Times New Roman" w:cs="Times New Roman"/>
          <w:sz w:val="28"/>
          <w:szCs w:val="28"/>
        </w:rPr>
        <w:t xml:space="preserve"> во время подвижных игр и эстафет – это можно делать только рукой.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Во время занятий не исключены случаи обморожения ушей, носа и щёк. Если они побелели или потеряли чувствительность, надо растереть кожу вокруг обмороженного места до порозовения, а затем и сам отмороженный участок. Делать это следует сухой рукой, а не снегом, т.к. при растирании снегом можно повредить кожу и занести в организм инфекцию.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Если во время соревнований (занятий) участник по каким-либо причинам вынужден сойти с дистанции, он должен обязательно предупредить об этом судью (учителя). Это можно сделать лично, а также через контролёра или товарища.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О поломке и порче лыжного снаряжения также следует сообщать учителю. Если невозможно произвести починку на дистанции, то, получив разрешение учителя, надо выходить к школе (лыжной базе, ближайшему населённому пункту).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Нельзя снимать «лишнюю» одежду во время бега на дистанции и после его окончания (это может привести к простуде). Лучше её снять до начала бега, а после завершения надеть вновь.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По окончании занятий перед входом в помещение надо очистить лыжи от снега, а, зайдя в помещение, связать их.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Сразу после занятий по лыжной подготовке нельзя пить холодную воду и охлаждённые напитки (можно простудить горло).</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 </w:t>
      </w: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jc w:val="center"/>
        <w:rPr>
          <w:rFonts w:ascii="Times New Roman" w:hAnsi="Times New Roman" w:cs="Times New Roman"/>
          <w:b/>
          <w:sz w:val="28"/>
          <w:szCs w:val="28"/>
        </w:rPr>
      </w:pPr>
      <w:r w:rsidRPr="00D51B06">
        <w:rPr>
          <w:rFonts w:ascii="Times New Roman" w:hAnsi="Times New Roman" w:cs="Times New Roman"/>
          <w:b/>
          <w:sz w:val="28"/>
          <w:szCs w:val="28"/>
        </w:rPr>
        <w:t>Инструкция</w:t>
      </w:r>
    </w:p>
    <w:p w:rsidR="00D51B06" w:rsidRPr="00D51B06" w:rsidRDefault="00D51B06" w:rsidP="00D51B06">
      <w:pPr>
        <w:jc w:val="center"/>
        <w:rPr>
          <w:rFonts w:ascii="Times New Roman" w:hAnsi="Times New Roman" w:cs="Times New Roman"/>
          <w:b/>
          <w:sz w:val="28"/>
          <w:szCs w:val="28"/>
        </w:rPr>
      </w:pPr>
      <w:r w:rsidRPr="00D51B06">
        <w:rPr>
          <w:rFonts w:ascii="Times New Roman" w:hAnsi="Times New Roman" w:cs="Times New Roman"/>
          <w:b/>
          <w:sz w:val="28"/>
          <w:szCs w:val="28"/>
        </w:rPr>
        <w:t>для учащихся по мерам безопасности при занятиях игровыми видами спорта</w:t>
      </w: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w:t>
      </w:r>
      <w:r w:rsidRPr="00D51B06">
        <w:rPr>
          <w:rFonts w:ascii="Times New Roman" w:hAnsi="Times New Roman" w:cs="Times New Roman"/>
          <w:b/>
          <w:sz w:val="28"/>
          <w:szCs w:val="28"/>
        </w:rPr>
        <w:t xml:space="preserve"> </w:t>
      </w:r>
      <w:r>
        <w:rPr>
          <w:rFonts w:ascii="Times New Roman" w:hAnsi="Times New Roman" w:cs="Times New Roman"/>
          <w:b/>
          <w:sz w:val="28"/>
          <w:szCs w:val="28"/>
        </w:rPr>
        <w:t>Общие требования безопасности.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Для занятий игровыми видами спорта спортплощадка и оборудование должны соответствовать мерам безопасности.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К занятиям допускаются учащиеся: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отнесённые по состоянию здоровья к основной и подготовительной медицинским группам;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прошедшие инструктаж по мерам безопасности;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имеющие спортивную обувь и форму, не стесняющую движений и соответствующую теме и условиям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иметь коротко остриженные ногти;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заходить в спортзал, брать спортивный инвентарь и выполнять упражнения с разрешения учителя;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бережно относиться к спортивному инвентарю и оборудованию, не использовать его не по назначению;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знать и соблюдать простейшие правила игры;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знать и выполнять настоящую инструкцию.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За несоблюдение мер безопасности учащийся может быть не допущен или отстранён от участия в учебном процесс.</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II. Требования безопасности перед началом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переодеться в раздевалке, надеть на себя спортивную форму и обувь;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снять с себя предметы, представляющие опасность для других занимающихся (часы, серёжки и т.д.);</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убрать из карманов спортивной формы режущие, колющие и другие посторонние предметы;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руководством учителя подготовить инвентарь и оборудование, необходимые для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наблюдением учителя положить мячи на стеллажи или в любое другое место, чтобы они не раскатывались по залу и их легко можно было взять для выполнения упражнений;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убрать в безопасное место инвентарь и оборудование, которые не будут использоваться на уроке;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команде учителя встать в строй для общего построения.</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III. Требования безопасности во время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При выполнении упражнений в движении 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избегать столкновений с другими учащимися, «перемещаясь спиной» смотреть через плечо;</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исключать резкое изменение своего движения, если этого не требуют условия игры;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соблюдать интервал и дистанцию;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быть внимательным при перемещении по залу во время выполнения упражнений другими учащимися;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окончании выполнения упражнений потоком вернуться на своё место для повторного выполнения задания с правой или левой стороны зала.</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IV. Требования безопасности при несчастных случаях и экстремальных ситуациях.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получении травмы или ухудшения самочувствия прекратить занятия и поставить в известность учителя физкультуры;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 помощью учителя оказать травмированному первую медицинскую помощь, при необходимости доставить его в больницу или вызвать «скорую помощь»;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распоряжению учителя поставить в известность администрацию учебного заведения и сообщить о пожаре в пожарную часть.</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V. Требования безопасности по окончании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руководством учителя убрать спортивный инвентарь в места его хранения;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организованно покинуть место проведения занятия;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переодеться в раздевалке, снять спортивный костюм и спортивную обувь;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вымыть с мылом руки.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 Баскетбол</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Ведение мяча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выполнять ведение мяча с поднятой головой;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изменении направления убедиться, что на пути нет других учащихся, с которыми может произойти столкновение;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после выполнения упражнения взять мяч в руки и крепко его держать.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Передача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ловить мяч открытыми ладонями, образующими воронку;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прежде чем выполнить передачу, убедиться, что партнёр готов к приёму мяча;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следить за полётом мяча;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соизмерять силу передачи в зависимости от расстояния партнёра;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помнить, что нельзя бить мяч ногой, бросать друг в друга.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Бросок</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выполнять бросок по кольцу способом, указанным учителем;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подборе мяча под щитом контролировать отскок мячей других учащихся.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Не рекомендуется: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толкать учащегося, бросающего мяч в прыжке;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броске в движении хвататься за сетки, виснуть на кольцах;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бить рукой по щиту;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попадании в корзину двух и более мячей выбивать их другим мячом;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бросать мячи в заградительные решётки.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Во время игры 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следить за перемещением игроков и мяча на площадке, избегать столкновений;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свистку прекращать игровые действия.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Нельзя: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толкать друг друга, ставить подножки, бить по рукам;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хватать игроков соперника, задерживать их продвижение;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широко расставлять ноги и выставлять локти;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во время броска дразнить соперника, размахивать руками перед его глазами;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ученику, который находится на скамейке запасных, выбегать на площадку.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 Волейбол</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Передача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после подбрасывания мяча над собой отбивать мяч в сторону партнёра кончиками пальцев, образующими «сердечко»;</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приёме следить за полётом мяча, принимать его над головой встречным движением рук на кончики пальцев, а сильно летящий мяч – двумя руками снизу на предплечья;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отбивать мяч ладонями;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во время передач через сетку не трогать её руками, не толкать друг друга на сетку.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Подача, нападающий удар</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убедиться, что партнёр готов к приёму мяча;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соизмерять силу удара в зависимости от расстояния до партнёра;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выполнять удар по мячу напряжённой ладонью;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принимать сильно летящий мяч двумя руками сверху.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Во время игры 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знать простейшие правила игры и соблюдать их;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следить за перемещением игроков на своей половине площадки;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 производить замены игроков на площадке, когда игра </w:t>
      </w:r>
      <w:proofErr w:type="gramStart"/>
      <w:r w:rsidRPr="00D51B06">
        <w:rPr>
          <w:rFonts w:ascii="Times New Roman" w:hAnsi="Times New Roman" w:cs="Times New Roman"/>
          <w:sz w:val="28"/>
          <w:szCs w:val="28"/>
        </w:rPr>
        <w:t>остановлена</w:t>
      </w:r>
      <w:proofErr w:type="gramEnd"/>
      <w:r w:rsidRPr="00D51B06">
        <w:rPr>
          <w:rFonts w:ascii="Times New Roman" w:hAnsi="Times New Roman" w:cs="Times New Roman"/>
          <w:sz w:val="28"/>
          <w:szCs w:val="28"/>
        </w:rPr>
        <w:t xml:space="preserve"> и учитель дал разрешение;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выполнять подачу и прекращать игровые действия по свистку учителя или судьи;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передавать мяч другой команде передачей под сеткой. При подаче нельзя наступать на линию, а при приёме мяча – задерживать его в руках, выполнять передачу захватом.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Во время игры нельзя: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дразнить соперника;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заходить на его сторону;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касаться сетки руками и виснуть на ней.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По окончании партии переходите на другую сторону площадки по часовой стрелке, по возможности обходя волейбольные стойки, а, проходя под сеткой, не отвлекайтесь, смотрите вперёд, наклонив туловище и голову.</w:t>
      </w: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p>
    <w:p w:rsidR="00D51B06" w:rsidRPr="00D51B06" w:rsidRDefault="00D51B06" w:rsidP="00D51B06">
      <w:pPr>
        <w:jc w:val="center"/>
        <w:rPr>
          <w:rFonts w:ascii="Times New Roman" w:hAnsi="Times New Roman" w:cs="Times New Roman"/>
          <w:b/>
          <w:sz w:val="28"/>
          <w:szCs w:val="28"/>
        </w:rPr>
      </w:pPr>
      <w:r w:rsidRPr="00D51B06">
        <w:rPr>
          <w:rFonts w:ascii="Times New Roman" w:hAnsi="Times New Roman" w:cs="Times New Roman"/>
          <w:b/>
          <w:sz w:val="28"/>
          <w:szCs w:val="28"/>
        </w:rPr>
        <w:t>Инструкция</w:t>
      </w:r>
    </w:p>
    <w:p w:rsidR="00D51B06" w:rsidRPr="00D51B06" w:rsidRDefault="00D51B06" w:rsidP="00D51B06">
      <w:pPr>
        <w:jc w:val="center"/>
        <w:rPr>
          <w:rFonts w:ascii="Times New Roman" w:hAnsi="Times New Roman" w:cs="Times New Roman"/>
          <w:b/>
          <w:sz w:val="28"/>
          <w:szCs w:val="28"/>
        </w:rPr>
      </w:pPr>
      <w:r w:rsidRPr="00D51B06">
        <w:rPr>
          <w:rFonts w:ascii="Times New Roman" w:hAnsi="Times New Roman" w:cs="Times New Roman"/>
          <w:b/>
          <w:sz w:val="28"/>
          <w:szCs w:val="28"/>
        </w:rPr>
        <w:t>для учащихся по мерам безопасности</w:t>
      </w:r>
      <w:r>
        <w:rPr>
          <w:rFonts w:ascii="Times New Roman" w:hAnsi="Times New Roman" w:cs="Times New Roman"/>
          <w:b/>
          <w:sz w:val="28"/>
          <w:szCs w:val="28"/>
        </w:rPr>
        <w:t xml:space="preserve"> при занятиях подвижными играми</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 xml:space="preserve">I. </w:t>
      </w:r>
      <w:r w:rsidRPr="00D51B06">
        <w:rPr>
          <w:rFonts w:ascii="Times New Roman" w:hAnsi="Times New Roman" w:cs="Times New Roman"/>
          <w:b/>
          <w:sz w:val="28"/>
          <w:szCs w:val="28"/>
        </w:rPr>
        <w:t>Общие требования безопасности.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Занятия в спортзале проводятся только с исправным спортивным инвентарём и оборудованием. Спортивный зал должен быть оборудован средствами пожаротушения (огнетушителем) и иметь аптечку, укомплектованную необходимыми медикаментами и перевязочным материалом для оказания первой доврачебной помощи пострадавшим.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К занятиям допускаются учащиеся: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отнесённые по состоянию здоровья к основной и подготовительной медицинским группам;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прошедшие инструктаж по мерам безопасности;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имеющие спортивную обувь и форму, не стесняющую движений и соответствующую теме и условиям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иметь коротко остриженные ногти;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заходить в спортзал, брать спортивный инвентарь и выполнять упражнения с разрешения учителя;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бережно относиться к спортивному инвентарю и оборудованию, не использовать его не по назначению;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внимательно слушать объяснение правил игры и запоминать их;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соблюдать правила игры и не нарушать их;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начинать игру по сигналу учителя;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знать и выполнять настоящую инструкцию.</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Водящие должны слегка касаться рукой убегающих, не хватать и не толкать их в спину, не ставить подножек.</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Пойманные – осаленные игроки, которые обязаны выйти из игры согласно правилам, должны осторожно, не мешая другим, покинуть игровую площадку и сесть на скамейку. За несоблюдение мер безопасности учащийся может быть не допущен или отстранён от участия в учебном процесс.</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II. Требования безопасности перед началом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переодеться в раздевалке, надеть на себя спортивную форму и обувь;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снять с себя предметы, представляющие опасность для других занимающихся (часы, серёжки и т.д.);</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убрать из карманов спортивной формы режущие, колющие и другие посторонние предметы;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руководством учителя подготовить инвентарь и оборудование, необходимые для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убрать в безопасное место инвентарь, который не будет использоваться на занятии;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команде учителя встать в строй для общего построения.</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III. Требования безопасности во время проведения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Игры с догонялками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Убегающие должны: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смотреть в направлении своего движения;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исключать резких стопорящих остановок;</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во избежание столкновения с другими играющими замедлить скорость своего бега и остановиться;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помнить, что нельзя толкать в спину впереди бегущих, забегать на скамейки.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Пойманные у стены игроки, но оставшиеся в игре, согласно правилам, должны отойти от неё на один - два метра.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Игры с перебежками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пропустить вперёд бегущих быстрее вас;</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изменять резко направление своего движения;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выбегать за пределы игровой площадки;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заблаговременно замедлять бег при пересечении линии «дома»;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останавливать себя, упираясь руками или ногой в стену.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Игры с мячом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бросать мяч в голову играющим;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соизмерять силу броска мячом в игроков в зависимости от расстояния до них;</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следить за перемещением игроков и мяча на площадке, не мешать овладеть мячом игроку, который находится ближе к нему;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вырывать мяч у игрока, первым овладевшим им;</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падать и не ложиться на полы, когда хочет увернуться от мяча;</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ловить мяч захватом двумя руками снизу.</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Эстафеты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начинать эстафету без сигнала учителя;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выполнять эстафету по своей дорожке. Если ваш инвентарь оказался на полосе другой команды, осторожно заберите его, вернитесь на свою дорожку и продолжайте выполнять задание;</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не выбегать преждевременно из строя, пока стоящий перед вами игрок не закончил выполнять задание и не передал вам эстафету касанием руки;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после передачи эстафеты встать в конец своей команды, во время эстафеты не выходить из своего строя, не садиться и не ложиться на полы.</w:t>
      </w:r>
    </w:p>
    <w:p w:rsidR="00D51B06" w:rsidRPr="00841840" w:rsidRDefault="00D51B06" w:rsidP="00D51B06">
      <w:pPr>
        <w:rPr>
          <w:rFonts w:ascii="Times New Roman" w:hAnsi="Times New Roman" w:cs="Times New Roman"/>
          <w:b/>
          <w:sz w:val="28"/>
          <w:szCs w:val="28"/>
        </w:rPr>
      </w:pPr>
      <w:r w:rsidRPr="00841840">
        <w:rPr>
          <w:rFonts w:ascii="Times New Roman" w:hAnsi="Times New Roman" w:cs="Times New Roman"/>
          <w:b/>
          <w:sz w:val="28"/>
          <w:szCs w:val="28"/>
        </w:rPr>
        <w:t>IV. Требования безопасности при несчастных случаях и экстремальных ситуациях.</w:t>
      </w:r>
      <w:bookmarkStart w:id="0" w:name="_GoBack"/>
      <w:bookmarkEnd w:id="0"/>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получении травмы или ухудшения самочувствия прекратить занятия и поставить в известность учителя физкультуры;</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с помощью учителя оказать травмированному первую медицинскую помощь, при необходимости доставить его в больницу или вызвать «скорую помощь»;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 распоряжению учителя поставить в известность администрацию учебного заведения и сообщить о пожаре в пожарную часть.</w:t>
      </w:r>
    </w:p>
    <w:p w:rsidR="00D51B06" w:rsidRPr="00D51B06" w:rsidRDefault="00D51B06" w:rsidP="00D51B06">
      <w:pPr>
        <w:rPr>
          <w:rFonts w:ascii="Times New Roman" w:hAnsi="Times New Roman" w:cs="Times New Roman"/>
          <w:b/>
          <w:sz w:val="28"/>
          <w:szCs w:val="28"/>
        </w:rPr>
      </w:pPr>
      <w:r w:rsidRPr="00D51B06">
        <w:rPr>
          <w:rFonts w:ascii="Times New Roman" w:hAnsi="Times New Roman" w:cs="Times New Roman"/>
          <w:b/>
          <w:sz w:val="28"/>
          <w:szCs w:val="28"/>
        </w:rPr>
        <w:t>V. Требования безопасности по окончании занятий.</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Учащийся должен:</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под руководством учителя убрать спортивный инвентарь в места его хранения;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организованно покинуть место проведения занятия;</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переодеться в раздевалке, снять спортивный костюм и спортивную обувь;</w:t>
      </w: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вымыть с мылом руки.</w:t>
      </w:r>
    </w:p>
    <w:p w:rsidR="00D51B06" w:rsidRPr="00D51B06" w:rsidRDefault="00D51B06" w:rsidP="00D51B06">
      <w:pPr>
        <w:rPr>
          <w:rFonts w:ascii="Times New Roman" w:hAnsi="Times New Roman" w:cs="Times New Roman"/>
          <w:sz w:val="28"/>
          <w:szCs w:val="28"/>
        </w:rPr>
      </w:pPr>
    </w:p>
    <w:p w:rsidR="00D51B06" w:rsidRPr="00D51B06" w:rsidRDefault="00D51B06" w:rsidP="00D51B06">
      <w:pPr>
        <w:rPr>
          <w:rFonts w:ascii="Times New Roman" w:hAnsi="Times New Roman" w:cs="Times New Roman"/>
          <w:sz w:val="28"/>
          <w:szCs w:val="28"/>
        </w:rPr>
      </w:pPr>
      <w:r w:rsidRPr="00D51B06">
        <w:rPr>
          <w:rFonts w:ascii="Times New Roman" w:hAnsi="Times New Roman" w:cs="Times New Roman"/>
          <w:sz w:val="28"/>
          <w:szCs w:val="28"/>
        </w:rPr>
        <w:t xml:space="preserve"> </w:t>
      </w:r>
    </w:p>
    <w:p w:rsidR="00766857" w:rsidRPr="00D51B06" w:rsidRDefault="00766857" w:rsidP="00D51B06">
      <w:pPr>
        <w:rPr>
          <w:rFonts w:ascii="Times New Roman" w:hAnsi="Times New Roman" w:cs="Times New Roman"/>
          <w:sz w:val="28"/>
          <w:szCs w:val="28"/>
        </w:rPr>
      </w:pPr>
    </w:p>
    <w:sectPr w:rsidR="00766857" w:rsidRPr="00D51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06"/>
    <w:rsid w:val="00766857"/>
    <w:rsid w:val="00841840"/>
    <w:rsid w:val="00D5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574F-09CD-4071-9ABA-BE0A0CBA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4570</Words>
  <Characters>26049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2019-09-25T18:25:00Z</dcterms:created>
  <dcterms:modified xsi:type="dcterms:W3CDTF">2019-09-25T18:38:00Z</dcterms:modified>
</cp:coreProperties>
</file>