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68" w:rsidRPr="006E3812" w:rsidRDefault="00AC3E57" w:rsidP="006E3812">
      <w:pPr>
        <w:jc w:val="center"/>
        <w:rPr>
          <w:rFonts w:ascii="Times New Roman" w:hAnsi="Times New Roman" w:cs="Times New Roman"/>
        </w:rPr>
      </w:pPr>
      <w:r w:rsidRPr="006E3812">
        <w:rPr>
          <w:rFonts w:ascii="Times New Roman" w:hAnsi="Times New Roman" w:cs="Times New Roman"/>
        </w:rPr>
        <w:t>Соединения серы</w:t>
      </w:r>
    </w:p>
    <w:p w:rsidR="00AC3E57" w:rsidRPr="006E3812" w:rsidRDefault="00AC3E57">
      <w:pPr>
        <w:rPr>
          <w:rFonts w:ascii="Times New Roman" w:hAnsi="Times New Roman" w:cs="Times New Roman"/>
        </w:rPr>
      </w:pPr>
      <w:r w:rsidRPr="006E3812">
        <w:rPr>
          <w:rFonts w:ascii="Times New Roman" w:hAnsi="Times New Roman" w:cs="Times New Roman"/>
        </w:rPr>
        <w:t>Задание</w:t>
      </w:r>
      <w:r w:rsidR="006E3812">
        <w:rPr>
          <w:rFonts w:ascii="Times New Roman" w:hAnsi="Times New Roman" w:cs="Times New Roman"/>
        </w:rPr>
        <w:t>: З</w:t>
      </w:r>
      <w:r w:rsidRPr="006E3812">
        <w:rPr>
          <w:rFonts w:ascii="Times New Roman" w:hAnsi="Times New Roman" w:cs="Times New Roman"/>
        </w:rPr>
        <w:t>аполнить таблицу</w:t>
      </w:r>
      <w:r w:rsidR="006E3812">
        <w:rPr>
          <w:rFonts w:ascii="Times New Roman" w:hAnsi="Times New Roman" w:cs="Times New Roman"/>
        </w:rPr>
        <w:t>,</w:t>
      </w:r>
      <w:r w:rsidRPr="006E3812">
        <w:rPr>
          <w:rFonts w:ascii="Times New Roman" w:hAnsi="Times New Roman" w:cs="Times New Roman"/>
        </w:rPr>
        <w:t xml:space="preserve"> используя материал  §18,19,20 и интернет ресурсы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675"/>
        <w:gridCol w:w="2110"/>
        <w:gridCol w:w="2165"/>
        <w:gridCol w:w="2165"/>
      </w:tblGrid>
      <w:tr w:rsidR="006E3812" w:rsidTr="00BF3E6F">
        <w:tc>
          <w:tcPr>
            <w:tcW w:w="456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Признаки сравнения</w:t>
            </w:r>
          </w:p>
        </w:tc>
        <w:tc>
          <w:tcPr>
            <w:tcW w:w="6440" w:type="dxa"/>
            <w:gridSpan w:val="3"/>
          </w:tcPr>
          <w:p w:rsidR="006E3812" w:rsidRDefault="006E3812" w:rsidP="00AC3E5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 </w:t>
            </w:r>
          </w:p>
        </w:tc>
      </w:tr>
      <w:tr w:rsidR="00AC3E57" w:rsidTr="00BF3E6F">
        <w:tc>
          <w:tcPr>
            <w:tcW w:w="456" w:type="dxa"/>
          </w:tcPr>
          <w:p w:rsidR="00AC3E57" w:rsidRPr="006E3812" w:rsidRDefault="006E3812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75" w:type="dxa"/>
          </w:tcPr>
          <w:p w:rsidR="00AC3E57" w:rsidRPr="00AC3E57" w:rsidRDefault="00AC3E57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Степени окисления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</w:p>
        </w:tc>
        <w:tc>
          <w:tcPr>
            <w:tcW w:w="2110" w:type="dxa"/>
          </w:tcPr>
          <w:p w:rsidR="00AC3E57" w:rsidRPr="00AC3E57" w:rsidRDefault="00AC3E57" w:rsidP="00AC3E5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-2</w:t>
            </w:r>
          </w:p>
        </w:tc>
        <w:tc>
          <w:tcPr>
            <w:tcW w:w="2165" w:type="dxa"/>
          </w:tcPr>
          <w:p w:rsidR="00AC3E57" w:rsidRPr="00AC3E57" w:rsidRDefault="00AC3E57" w:rsidP="00AC3E5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+4</w:t>
            </w:r>
          </w:p>
        </w:tc>
        <w:tc>
          <w:tcPr>
            <w:tcW w:w="2165" w:type="dxa"/>
          </w:tcPr>
          <w:p w:rsidR="00AC3E57" w:rsidRPr="00AC3E57" w:rsidRDefault="00AC3E57" w:rsidP="00AC3E5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+6</w:t>
            </w:r>
          </w:p>
        </w:tc>
      </w:tr>
      <w:tr w:rsidR="00AC3E57" w:rsidTr="00BF3E6F">
        <w:tc>
          <w:tcPr>
            <w:tcW w:w="456" w:type="dxa"/>
          </w:tcPr>
          <w:p w:rsidR="00AC3E57" w:rsidRPr="006E3812" w:rsidRDefault="006E3812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75" w:type="dxa"/>
          </w:tcPr>
          <w:p w:rsidR="00AC3E57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Химическое название</w:t>
            </w:r>
          </w:p>
        </w:tc>
        <w:tc>
          <w:tcPr>
            <w:tcW w:w="2110" w:type="dxa"/>
          </w:tcPr>
          <w:p w:rsidR="00AC3E57" w:rsidRP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сероводород</w:t>
            </w: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Оксид серы (IV)</w:t>
            </w: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Оксид серы (VI)</w:t>
            </w:r>
          </w:p>
        </w:tc>
      </w:tr>
      <w:tr w:rsidR="00AC3E57" w:rsidTr="00BF3E6F">
        <w:tc>
          <w:tcPr>
            <w:tcW w:w="456" w:type="dxa"/>
          </w:tcPr>
          <w:p w:rsidR="00AC3E57" w:rsidRPr="006E3812" w:rsidRDefault="006E3812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Молекулярная формула</w:t>
            </w: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6E3812" w:rsidRDefault="006E3812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Тривиальное  название</w:t>
            </w: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6E3812" w:rsidRDefault="006E3812" w:rsidP="002F59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формула</w:t>
            </w: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3E6F" w:rsidTr="00BF3E6F">
        <w:tc>
          <w:tcPr>
            <w:tcW w:w="456" w:type="dxa"/>
          </w:tcPr>
          <w:p w:rsidR="00BF3E6F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75" w:type="dxa"/>
          </w:tcPr>
          <w:p w:rsidR="00BF3E6F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Получение</w:t>
            </w:r>
          </w:p>
        </w:tc>
        <w:tc>
          <w:tcPr>
            <w:tcW w:w="2110" w:type="dxa"/>
          </w:tcPr>
          <w:p w:rsid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Физические свойства:</w:t>
            </w: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 w:val="restart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Агрегатное состояние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запах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Температура плавления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Температура кипения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Физиологическое  действие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Плотность по воздуху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Растворимость в воде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Химические свойства </w:t>
            </w: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 w:val="restart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  <w:vMerge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 о химических свойствах (окислитель или восстановитель)</w:t>
            </w: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</w:t>
            </w: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E57" w:rsidTr="00BF3E6F">
        <w:tc>
          <w:tcPr>
            <w:tcW w:w="456" w:type="dxa"/>
          </w:tcPr>
          <w:p w:rsidR="00AC3E57" w:rsidRPr="00BF3E6F" w:rsidRDefault="00BF3E6F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7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Гидроксиды</w:t>
            </w:r>
          </w:p>
        </w:tc>
        <w:tc>
          <w:tcPr>
            <w:tcW w:w="2110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AC3E57" w:rsidRDefault="00AC3E57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3812" w:rsidTr="00BF3E6F">
        <w:tc>
          <w:tcPr>
            <w:tcW w:w="456" w:type="dxa"/>
          </w:tcPr>
          <w:p w:rsidR="006E3812" w:rsidRPr="00BF3E6F" w:rsidRDefault="006E3812" w:rsidP="00BF3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BF3E6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7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Образуют соли</w:t>
            </w:r>
          </w:p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0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5" w:type="dxa"/>
          </w:tcPr>
          <w:p w:rsidR="006E3812" w:rsidRDefault="006E3812" w:rsidP="002F59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3E57" w:rsidRDefault="00AC3E57"/>
    <w:sectPr w:rsidR="00AC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4B"/>
    <w:rsid w:val="006E3812"/>
    <w:rsid w:val="00A06468"/>
    <w:rsid w:val="00AC3E57"/>
    <w:rsid w:val="00B6074B"/>
    <w:rsid w:val="00B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2</cp:revision>
  <cp:lastPrinted>2023-01-09T04:58:00Z</cp:lastPrinted>
  <dcterms:created xsi:type="dcterms:W3CDTF">2023-01-09T04:36:00Z</dcterms:created>
  <dcterms:modified xsi:type="dcterms:W3CDTF">2023-01-09T05:11:00Z</dcterms:modified>
</cp:coreProperties>
</file>