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996"/>
        <w:gridCol w:w="4751"/>
      </w:tblGrid>
      <w:tr w:rsidR="00EA01BF" w:rsidRPr="00EA01BF" w:rsidTr="00EA01BF">
        <w:tc>
          <w:tcPr>
            <w:tcW w:w="4996" w:type="dxa"/>
          </w:tcPr>
          <w:p w:rsidR="00EA01BF" w:rsidRPr="00EA01BF" w:rsidRDefault="00EA01BF" w:rsidP="00EA01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01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МУНИЦИПАЛЬНОЕ БЮДЖЕТНОЕ УЧРЕЖДЕНИЕ</w:t>
            </w:r>
          </w:p>
          <w:p w:rsidR="00EA01BF" w:rsidRPr="00EA01BF" w:rsidRDefault="00EA01BF" w:rsidP="00EA01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A01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ЦЕНТР СОЦИАЛЬНОГО</w:t>
            </w:r>
          </w:p>
          <w:p w:rsidR="00EA01BF" w:rsidRPr="00EA01BF" w:rsidRDefault="00EA01BF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01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ОБСЛУЖИВАНИЯ МОЛОДЕЖИ</w:t>
            </w:r>
          </w:p>
          <w:p w:rsidR="00EA01BF" w:rsidRPr="00EA01BF" w:rsidRDefault="00EA01BF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620014, г. Екатеринбург, ул. Добролюбова, 2 Б</w:t>
            </w:r>
          </w:p>
          <w:p w:rsidR="00EA01BF" w:rsidRPr="00EA01BF" w:rsidRDefault="00EA01BF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телефон/факс 376-42-55</w:t>
            </w:r>
          </w:p>
          <w:p w:rsidR="00EA01BF" w:rsidRPr="00EA01BF" w:rsidRDefault="00EA01BF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адрес: ул. Чкалова, 135,</w:t>
            </w:r>
          </w:p>
          <w:p w:rsidR="00EA01BF" w:rsidRPr="00EA01BF" w:rsidRDefault="00EA01BF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тел/факс 240-03-66</w:t>
            </w:r>
          </w:p>
          <w:p w:rsidR="00EA01BF" w:rsidRPr="00EA01BF" w:rsidRDefault="00EA01BF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parus</w:t>
            </w: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molekb</w:t>
            </w: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A01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  <w:p w:rsidR="00EA01BF" w:rsidRPr="00EA01BF" w:rsidRDefault="00EA01BF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1BF" w:rsidRPr="00EA01BF" w:rsidRDefault="00E93E3A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="00BF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512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8E2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5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4E0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E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bookmarkStart w:id="0" w:name="_GoBack"/>
            <w:bookmarkEnd w:id="0"/>
          </w:p>
          <w:p w:rsidR="00EA01BF" w:rsidRPr="00EA01BF" w:rsidRDefault="00EA01BF" w:rsidP="00EA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1" w:type="dxa"/>
            <w:hideMark/>
          </w:tcPr>
          <w:p w:rsidR="00E93E3A" w:rsidRDefault="00E93E3A" w:rsidP="008D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Заместителю директора по воспитательной работе</w:t>
            </w:r>
          </w:p>
          <w:p w:rsidR="008D3B0C" w:rsidRDefault="00E93E3A" w:rsidP="008D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ГБПОУ СО «Свердловский мужской хоровой колледж»</w:t>
            </w:r>
          </w:p>
          <w:p w:rsidR="00EA01BF" w:rsidRPr="00EA01BF" w:rsidRDefault="00E93E3A" w:rsidP="008D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Билюшовой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</w:t>
            </w:r>
            <w:r w:rsidR="008D3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A01BF" w:rsidRPr="00EA01BF" w:rsidRDefault="00EA01BF" w:rsidP="00EA01BF">
      <w:pPr>
        <w:rPr>
          <w:rFonts w:ascii="Calibri" w:eastAsia="Calibri" w:hAnsi="Calibri" w:cs="Times New Roman"/>
        </w:rPr>
      </w:pPr>
    </w:p>
    <w:p w:rsidR="004449D9" w:rsidRDefault="004449D9" w:rsidP="004449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анкетирования студентов</w:t>
      </w:r>
    </w:p>
    <w:p w:rsidR="004449D9" w:rsidRDefault="004449D9" w:rsidP="004449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профилактики ВИЧ-инфекции</w:t>
      </w:r>
    </w:p>
    <w:p w:rsidR="00DD3DE3" w:rsidRDefault="00DD3DE3" w:rsidP="008F3B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B1B" w:rsidRPr="00EA01BF" w:rsidRDefault="008F3B1B" w:rsidP="008F3B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DE3" w:rsidRDefault="00DD3DE3" w:rsidP="00EA01B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1BF" w:rsidRPr="003A39A7" w:rsidRDefault="00F13849" w:rsidP="00EA01B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01BF" w:rsidRPr="003A3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</w:t>
      </w:r>
      <w:r w:rsidR="00BF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E93E3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Викторовна</w:t>
      </w:r>
      <w:r w:rsidR="00EA01BF" w:rsidRPr="003A39A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B3762" w:rsidRDefault="00693292" w:rsidP="000B37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участие в</w:t>
      </w:r>
      <w:r w:rsidR="00BC3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C3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профилактике распространения ВИЧ-инфекции среди молодежи </w:t>
      </w:r>
      <w:r w:rsidR="00BC3CD7" w:rsidRPr="00BC3C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3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 с себя, живи безопасно!</w:t>
      </w:r>
      <w:r w:rsidR="00BC3CD7" w:rsidRPr="00BC3C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 результаты анкетирования студентов </w:t>
      </w:r>
      <w:r w:rsidR="00123C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23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</w:t>
      </w:r>
      <w:r w:rsidR="00F042ED" w:rsidRPr="00F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C1162" w:rsidRP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Свердловский мужской хоровой колледж</w:t>
      </w:r>
      <w:r w:rsidR="00F042ED" w:rsidRPr="00F042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ВИЧ.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анкетировании в о</w:t>
      </w:r>
      <w:r w:rsidR="006C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нлайн-формате приняли участие 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12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7511" w:rsidRDefault="000C272A" w:rsidP="009C75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вопросов затрагивает пути передачи ВИЧ-инфекции. С верным утверждением «</w:t>
      </w:r>
      <w:r w:rsidRPr="000C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ВИЧ-инфекция передаётся при незащищённых половых контактах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согласились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E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(28</w:t>
      </w:r>
      <w:r w:rsidR="00F9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студентов)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опрошенных</w:t>
      </w:r>
      <w:r w:rsidR="0012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 на вопрос «Как ВИЧ-инфекция не передаётся» 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proofErr w:type="gramEnd"/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указали вариант «Ни в одном из этих примеров» (также предлагались варианты «в бассейне» - указал 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«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рукопожати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указали 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«через столовые приборы»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большинство студентов (</w:t>
      </w:r>
      <w:r w:rsidR="00F96E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FC11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6E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9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указали ответ на вопрос «</w:t>
      </w:r>
      <w:r w:rsidRPr="000C27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путь передачи ВИЧ-инфекции сейчас преобладает в России?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н</w:t>
      </w:r>
      <w:r w:rsidRPr="000C272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езащищённые половые контакты</w:t>
      </w:r>
      <w:r w:rsidR="00F5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информированности студентов о путях передачи ВИЧ-инфекции можно оценить как высокий</w:t>
      </w:r>
      <w:r w:rsidR="009C7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72A" w:rsidRPr="009C7511" w:rsidRDefault="00FC1162" w:rsidP="009C751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47360" cy="3429000"/>
            <wp:effectExtent l="19050" t="0" r="15240" b="0"/>
            <wp:docPr id="20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4A80" w:rsidRDefault="00464A80" w:rsidP="0069754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BAA" w:rsidRDefault="00C05BAA" w:rsidP="0069754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блок вопросов затрагивает диагностику ВИЧ и конфиденциальность при тестировании. С верным утверждением «</w:t>
      </w:r>
      <w:r w:rsidRPr="00C0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 может не обнаружиться в крови заражённого человека </w:t>
      </w:r>
      <w:proofErr w:type="gramStart"/>
      <w:r w:rsidRPr="00C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C0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полгода после заражения из-за инкубационного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согласились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137BF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опрошенных</w:t>
      </w:r>
      <w:r w:rsidR="0013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2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3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 «</w:t>
      </w:r>
      <w:r w:rsidRPr="00C05B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на ВИЧ в учебном заведении и на работе всегда...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распределились следующим образом: вариант «конфиденциальное» -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вариант «добровольное» -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«и то, и другое» -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F9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ложным утверждением «</w:t>
      </w:r>
      <w:r w:rsidRPr="00C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ВИЧ-инфицированный студент обязан сообщить о своём статусе в деканат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согласил</w:t>
      </w:r>
      <w:r w:rsidR="001219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3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половина</w:t>
      </w:r>
      <w:r w:rsidR="00BF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опрошенных</w:t>
      </w:r>
      <w:r w:rsidR="00E2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2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</w:t>
      </w:r>
      <w:r w:rsidR="0085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информированности студентов о </w:t>
      </w:r>
      <w:r w:rsidR="00853E64" w:rsidRPr="00853E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</w:t>
      </w:r>
      <w:r w:rsidR="00853E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3E64" w:rsidRPr="0085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ВИЧ и конфиденциальност</w:t>
      </w:r>
      <w:r w:rsidR="00853E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тестировании оценивается как средний</w:t>
      </w:r>
      <w:r w:rsidR="00853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A80" w:rsidRDefault="001E13BB" w:rsidP="000E444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31180" cy="3771900"/>
            <wp:effectExtent l="19050" t="0" r="26670" b="0"/>
            <wp:docPr id="21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4A80" w:rsidRDefault="00464A80" w:rsidP="00BF6CD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BF" w:rsidRPr="00BF6CD7" w:rsidRDefault="00B551EE" w:rsidP="00BF6CD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анкета включает общие вопросы профилактики распространения ВИЧ-инфекции.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«</w:t>
      </w:r>
      <w:r w:rsidRPr="00B5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F9195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верно указали вариант «последняя стадия ВИЧ»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A545B5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(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5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545B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45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указали вариант «то же самое, что ВИЧ».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верным утверждением «</w:t>
      </w:r>
      <w:r w:rsidR="000B3762" w:rsidRPr="000C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ВИЧ-инфицированная женщина может иметь здоровых детей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согласились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B16D8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F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A0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6C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опрошенных.</w:t>
      </w:r>
    </w:p>
    <w:p w:rsidR="00525550" w:rsidRDefault="004A4D90" w:rsidP="00BF6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4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«Заболеть ВИЧ-инфекцией и передавать её 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A4D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(рис.3)</w:t>
      </w:r>
      <w:r w:rsidRPr="004A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распределились следующим образом: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E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верный вариант «только люди»,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</w:t>
      </w:r>
      <w:r w:rsidR="00E317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неверный вариант «л</w:t>
      </w:r>
      <w:r w:rsidRPr="004A4D90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юди, обезьяны и кровососущие насекомые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A27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неверный вариант «л</w:t>
      </w:r>
      <w:r w:rsidRPr="004A4D90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 и все млекопитающие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  <w:r w:rsidR="0002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ложным утверждением «</w:t>
      </w:r>
      <w:r w:rsidR="00021BBF" w:rsidRPr="00021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существует лекарство, способное полностью излечить ВИЧ</w:t>
      </w:r>
      <w:r w:rsidR="0002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ошибочно согласились 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опрошенных (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21BBF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="009C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информированности по общим вопросам, касающ</w:t>
      </w:r>
      <w:r w:rsidR="000E44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 ВИЧ-инфекции, можно оценить выше среднего</w:t>
      </w:r>
      <w:r w:rsidR="009C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A80" w:rsidRDefault="001E13BB" w:rsidP="00464A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27370" cy="3409950"/>
            <wp:effectExtent l="19050" t="0" r="11430" b="0"/>
            <wp:docPr id="22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4A80" w:rsidRDefault="00464A80" w:rsidP="00464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550" w:rsidRPr="004A4D90" w:rsidRDefault="00525550" w:rsidP="00464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продолжить профилактическую работу со студентами и особое внимание уделить вопросам добровольности и конфиденциальности тестирования на ВИЧ-инфекцию, конфиденциальности ВИЧ-статуса человека, а также вопросам стигмы и дискриминации.</w:t>
      </w:r>
    </w:p>
    <w:p w:rsidR="001348FE" w:rsidRDefault="001348FE" w:rsidP="008F3B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8FE" w:rsidRDefault="00EA01BF" w:rsidP="00D80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МБУ «ЦСОМ»</w:t>
      </w:r>
      <w:r w:rsidRPr="00EA0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5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EA0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Кононова С.А.</w:t>
      </w:r>
    </w:p>
    <w:p w:rsidR="00FA73B5" w:rsidRPr="00D8089C" w:rsidRDefault="00FA73B5" w:rsidP="009339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FA73B5" w:rsidRDefault="00E70D84" w:rsidP="00FE31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8089C">
        <w:rPr>
          <w:rFonts w:ascii="Times New Roman" w:eastAsia="Times New Roman" w:hAnsi="Times New Roman" w:cs="Times New Roman"/>
          <w:sz w:val="20"/>
          <w:szCs w:val="28"/>
          <w:lang w:eastAsia="ru-RU"/>
        </w:rPr>
        <w:t>Исполнитель: Могильникова Екатерина Кирилловна</w:t>
      </w:r>
      <w:r w:rsidR="00C23781" w:rsidRPr="00D8089C">
        <w:rPr>
          <w:rFonts w:ascii="Times New Roman" w:eastAsia="Times New Roman" w:hAnsi="Times New Roman" w:cs="Times New Roman"/>
          <w:sz w:val="20"/>
          <w:szCs w:val="28"/>
          <w:lang w:eastAsia="ru-RU"/>
        </w:rPr>
        <w:t>, тел. 8-908-6-377-377</w:t>
      </w:r>
    </w:p>
    <w:p w:rsidR="009C7511" w:rsidRDefault="009C75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A73B5" w:rsidRDefault="00FA73B5" w:rsidP="00FA73B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A73B5" w:rsidRPr="00FA73B5" w:rsidRDefault="00FA73B5" w:rsidP="00FA73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по вопросам профилактики распространения ВИЧ-инфекции</w:t>
      </w:r>
    </w:p>
    <w:p w:rsidR="00FA73B5" w:rsidRPr="00FA73B5" w:rsidRDefault="00FA73B5" w:rsidP="00FA73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верные ответы отмечены звёздочкой*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ВИЧ-инфекция передаётся при незащищённых половых контактах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равда*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764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ожь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СПИД - это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самое, что ВИЧ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стадия ВИЧ*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разговорное выражение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Тестирование на ВИЧ в учебном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заведении и на работе всегда...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конфиденциальное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вышеперечисленное*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ВИЧ не передаётся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рукопожатии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бассейне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столовые приборы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одном из этих примеров*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Какой путь передачи ВИЧ-инфекции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преобладает в России?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езащищённые половые контакты 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 в кровь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матери к ребёнку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ВИЧ-инфицированная женщина может иметь здоровых детей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равда*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ожь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ВИЧ-инфицированный студент обязан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бщить о своём статусе в деканат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равда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ожь*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Заболеть ВИЧ-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инфекцией и передавать её могут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люди*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юди, обезьяны и кровососущие насекомые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 и все млекопитающие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ВИЧ может не обнаружиться в крови заражённого человека в первые полгода после заражен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из-за инкубационного периода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равда*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ожь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Сегодня существует лекарство,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пособное полностью излечить ВИЧ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равда</w:t>
      </w:r>
    </w:p>
    <w:p w:rsidR="00FA73B5" w:rsidRPr="00FA73B5" w:rsidRDefault="00FA73B5" w:rsidP="00FA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ожь*</w:t>
      </w:r>
    </w:p>
    <w:sectPr w:rsidR="00FA73B5" w:rsidRPr="00FA73B5" w:rsidSect="0048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3659"/>
    <w:multiLevelType w:val="hybridMultilevel"/>
    <w:tmpl w:val="2D48B0E6"/>
    <w:lvl w:ilvl="0" w:tplc="43044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1BF"/>
    <w:rsid w:val="00021BBF"/>
    <w:rsid w:val="000224F9"/>
    <w:rsid w:val="00035EFC"/>
    <w:rsid w:val="0003715A"/>
    <w:rsid w:val="00051BE6"/>
    <w:rsid w:val="000A012A"/>
    <w:rsid w:val="000A1F36"/>
    <w:rsid w:val="000B3762"/>
    <w:rsid w:val="000C272A"/>
    <w:rsid w:val="000D75B1"/>
    <w:rsid w:val="000E444C"/>
    <w:rsid w:val="0010272F"/>
    <w:rsid w:val="001219F3"/>
    <w:rsid w:val="00123C52"/>
    <w:rsid w:val="001348FE"/>
    <w:rsid w:val="00137BF9"/>
    <w:rsid w:val="001705B4"/>
    <w:rsid w:val="00174D34"/>
    <w:rsid w:val="001B454F"/>
    <w:rsid w:val="001D4853"/>
    <w:rsid w:val="001E13BB"/>
    <w:rsid w:val="002134AD"/>
    <w:rsid w:val="0022792C"/>
    <w:rsid w:val="00262696"/>
    <w:rsid w:val="002A3526"/>
    <w:rsid w:val="002D374F"/>
    <w:rsid w:val="00370D54"/>
    <w:rsid w:val="003A39A7"/>
    <w:rsid w:val="003A4B9A"/>
    <w:rsid w:val="003C3463"/>
    <w:rsid w:val="003D3D2A"/>
    <w:rsid w:val="004449D9"/>
    <w:rsid w:val="00464A80"/>
    <w:rsid w:val="0047458B"/>
    <w:rsid w:val="00481E4B"/>
    <w:rsid w:val="00483203"/>
    <w:rsid w:val="0049277E"/>
    <w:rsid w:val="004A4B6B"/>
    <w:rsid w:val="004A4D90"/>
    <w:rsid w:val="004E0106"/>
    <w:rsid w:val="00512C30"/>
    <w:rsid w:val="00514B8D"/>
    <w:rsid w:val="00525550"/>
    <w:rsid w:val="005272ED"/>
    <w:rsid w:val="0053007D"/>
    <w:rsid w:val="00553B69"/>
    <w:rsid w:val="005924D9"/>
    <w:rsid w:val="005C0473"/>
    <w:rsid w:val="006764F8"/>
    <w:rsid w:val="00693292"/>
    <w:rsid w:val="0069754D"/>
    <w:rsid w:val="006B106F"/>
    <w:rsid w:val="006C51AD"/>
    <w:rsid w:val="006F764E"/>
    <w:rsid w:val="007429D7"/>
    <w:rsid w:val="007503A6"/>
    <w:rsid w:val="007A6673"/>
    <w:rsid w:val="008324AB"/>
    <w:rsid w:val="008421AC"/>
    <w:rsid w:val="0084593A"/>
    <w:rsid w:val="00853E64"/>
    <w:rsid w:val="00861DA3"/>
    <w:rsid w:val="008B3E9A"/>
    <w:rsid w:val="008D36FB"/>
    <w:rsid w:val="008D3B0C"/>
    <w:rsid w:val="008E2FB6"/>
    <w:rsid w:val="008F3B1B"/>
    <w:rsid w:val="00917268"/>
    <w:rsid w:val="00933961"/>
    <w:rsid w:val="00966FA0"/>
    <w:rsid w:val="009A706C"/>
    <w:rsid w:val="009C02D9"/>
    <w:rsid w:val="009C7511"/>
    <w:rsid w:val="00A27657"/>
    <w:rsid w:val="00A30930"/>
    <w:rsid w:val="00A545B5"/>
    <w:rsid w:val="00A855A0"/>
    <w:rsid w:val="00AB16F1"/>
    <w:rsid w:val="00B1015A"/>
    <w:rsid w:val="00B16D8E"/>
    <w:rsid w:val="00B24617"/>
    <w:rsid w:val="00B551EE"/>
    <w:rsid w:val="00B92DAE"/>
    <w:rsid w:val="00BC3CD7"/>
    <w:rsid w:val="00BF6CD7"/>
    <w:rsid w:val="00C05BAA"/>
    <w:rsid w:val="00C23781"/>
    <w:rsid w:val="00C31248"/>
    <w:rsid w:val="00CC7B15"/>
    <w:rsid w:val="00D353E0"/>
    <w:rsid w:val="00D508B2"/>
    <w:rsid w:val="00D8089C"/>
    <w:rsid w:val="00D94BDC"/>
    <w:rsid w:val="00DD3DE3"/>
    <w:rsid w:val="00E20671"/>
    <w:rsid w:val="00E235DD"/>
    <w:rsid w:val="00E24EC2"/>
    <w:rsid w:val="00E317EA"/>
    <w:rsid w:val="00E31E56"/>
    <w:rsid w:val="00E3309D"/>
    <w:rsid w:val="00E35259"/>
    <w:rsid w:val="00E52500"/>
    <w:rsid w:val="00E70D84"/>
    <w:rsid w:val="00E93E3A"/>
    <w:rsid w:val="00EA01BF"/>
    <w:rsid w:val="00EB2EB7"/>
    <w:rsid w:val="00EC1AED"/>
    <w:rsid w:val="00EC3A04"/>
    <w:rsid w:val="00ED7BCF"/>
    <w:rsid w:val="00EE6623"/>
    <w:rsid w:val="00F00832"/>
    <w:rsid w:val="00F042ED"/>
    <w:rsid w:val="00F13849"/>
    <w:rsid w:val="00F56DD3"/>
    <w:rsid w:val="00F6782A"/>
    <w:rsid w:val="00F9195A"/>
    <w:rsid w:val="00F96ED0"/>
    <w:rsid w:val="00FA73B5"/>
    <w:rsid w:val="00FC1162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D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36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B45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NOR\Downloads\Nachni_s_sebya_zhivi_bezopasno_-_2022_Otvet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NOR\Downloads\Nachni_s_sebya_zhivi_bezopasno_-_2022_Otvet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NOR\Downloads\Nachni_s_sebya_zhivi_bezopasno_-_2022_Otve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Рис 1. Какой путь передачи ВИЧ-инфекции сейчас преобладает в России?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СМХК!$E$38:$E$40</c:f>
              <c:strCache>
                <c:ptCount val="3"/>
                <c:pt idx="0">
                  <c:v>незащищённые половые контакты</c:v>
                </c:pt>
                <c:pt idx="1">
                  <c:v>кровь в кровь</c:v>
                </c:pt>
                <c:pt idx="2">
                  <c:v>от матери к ребёнку</c:v>
                </c:pt>
              </c:strCache>
            </c:strRef>
          </c:cat>
          <c:val>
            <c:numRef>
              <c:f>СМХК!$F$38:$F$40</c:f>
              <c:numCache>
                <c:formatCode>General</c:formatCode>
                <c:ptCount val="3"/>
                <c:pt idx="0">
                  <c:v>27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Рис 2. Тестирование на ВИЧ в учебном заведении и на работе всегда...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СМХК!$B$38:$B$40</c:f>
              <c:strCache>
                <c:ptCount val="3"/>
                <c:pt idx="0">
                  <c:v>и то, и другое</c:v>
                </c:pt>
                <c:pt idx="1">
                  <c:v>добровольное</c:v>
                </c:pt>
                <c:pt idx="2">
                  <c:v>конфиденциальное</c:v>
                </c:pt>
              </c:strCache>
            </c:strRef>
          </c:cat>
          <c:val>
            <c:numRef>
              <c:f>СМХК!$C$38:$C$40</c:f>
              <c:numCache>
                <c:formatCode>General</c:formatCode>
                <c:ptCount val="3"/>
                <c:pt idx="0">
                  <c:v>22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Рис 3. Заболеть ВИЧ-инфекцией и передавать её могут...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СМХК!$I$37:$I$39</c:f>
              <c:strCache>
                <c:ptCount val="3"/>
                <c:pt idx="0">
                  <c:v>только люди</c:v>
                </c:pt>
                <c:pt idx="1">
                  <c:v>люди, обезьяны и кровососущие насекомые</c:v>
                </c:pt>
                <c:pt idx="2">
                  <c:v>люди и все млекопитающие</c:v>
                </c:pt>
              </c:strCache>
            </c:strRef>
          </c:cat>
          <c:val>
            <c:numRef>
              <c:f>СМХК!$J$37:$J$39</c:f>
              <c:numCache>
                <c:formatCode>General</c:formatCode>
                <c:ptCount val="3"/>
                <c:pt idx="0">
                  <c:v>15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ЦСОМ</dc:creator>
  <cp:lastModifiedBy>Светлана</cp:lastModifiedBy>
  <cp:revision>4</cp:revision>
  <cp:lastPrinted>2022-08-10T10:58:00Z</cp:lastPrinted>
  <dcterms:created xsi:type="dcterms:W3CDTF">2022-11-23T09:02:00Z</dcterms:created>
  <dcterms:modified xsi:type="dcterms:W3CDTF">2022-11-25T06:38:00Z</dcterms:modified>
</cp:coreProperties>
</file>